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EF2B0A" w:rsidRDefault="0012286E" w:rsidP="00FE3340">
      <w:pPr>
        <w:jc w:val="center"/>
        <w:rPr>
          <w:sz w:val="28"/>
          <w:szCs w:val="28"/>
        </w:rPr>
      </w:pPr>
      <w:r w:rsidRPr="00EF2B0A">
        <w:rPr>
          <w:sz w:val="28"/>
          <w:szCs w:val="28"/>
        </w:rPr>
        <w:t xml:space="preserve">Федеральное государственное образовательное бюджетное </w:t>
      </w:r>
    </w:p>
    <w:p w14:paraId="1D1D3254" w14:textId="77777777" w:rsidR="0012286E" w:rsidRPr="00EF2B0A" w:rsidRDefault="0012286E" w:rsidP="00FE3340">
      <w:pPr>
        <w:jc w:val="center"/>
        <w:rPr>
          <w:sz w:val="28"/>
          <w:szCs w:val="28"/>
        </w:rPr>
      </w:pPr>
      <w:r w:rsidRPr="00EF2B0A">
        <w:rPr>
          <w:sz w:val="28"/>
          <w:szCs w:val="28"/>
        </w:rPr>
        <w:t>учреждение высшего образования</w:t>
      </w:r>
    </w:p>
    <w:p w14:paraId="04209078" w14:textId="77777777" w:rsidR="00C46CA2" w:rsidRPr="00EF2B0A" w:rsidRDefault="0012286E" w:rsidP="00FE3340">
      <w:pPr>
        <w:jc w:val="center"/>
        <w:rPr>
          <w:b/>
          <w:sz w:val="28"/>
          <w:szCs w:val="28"/>
        </w:rPr>
      </w:pPr>
      <w:r w:rsidRPr="00EF2B0A">
        <w:rPr>
          <w:b/>
          <w:sz w:val="28"/>
          <w:szCs w:val="28"/>
        </w:rPr>
        <w:t xml:space="preserve">«ФИНАНСОВЫЙ УНИВЕРСИТЕТ </w:t>
      </w:r>
    </w:p>
    <w:p w14:paraId="7052F7CC" w14:textId="77777777" w:rsidR="0012286E" w:rsidRPr="00EF2B0A" w:rsidRDefault="00C46CA2" w:rsidP="00FE3340">
      <w:pPr>
        <w:jc w:val="center"/>
        <w:rPr>
          <w:b/>
          <w:sz w:val="28"/>
          <w:szCs w:val="28"/>
        </w:rPr>
      </w:pPr>
      <w:r w:rsidRPr="00EF2B0A">
        <w:rPr>
          <w:b/>
          <w:sz w:val="28"/>
          <w:szCs w:val="28"/>
        </w:rPr>
        <w:t xml:space="preserve">ПРИ ПРАВИТЕЛЬСТВЕ </w:t>
      </w:r>
      <w:r w:rsidR="0012286E" w:rsidRPr="00EF2B0A">
        <w:rPr>
          <w:b/>
          <w:sz w:val="28"/>
          <w:szCs w:val="28"/>
        </w:rPr>
        <w:t>РОССИЙСКОЙ ФЕДЕРАЦИИ»</w:t>
      </w:r>
    </w:p>
    <w:p w14:paraId="39F953C2" w14:textId="77777777" w:rsidR="0012286E" w:rsidRPr="00EF2B0A" w:rsidRDefault="0012286E" w:rsidP="00FE3340">
      <w:pPr>
        <w:jc w:val="center"/>
        <w:rPr>
          <w:sz w:val="28"/>
          <w:szCs w:val="28"/>
        </w:rPr>
      </w:pPr>
      <w:r w:rsidRPr="00EF2B0A">
        <w:rPr>
          <w:sz w:val="28"/>
          <w:szCs w:val="28"/>
        </w:rPr>
        <w:t>(Финансовый университет)</w:t>
      </w:r>
    </w:p>
    <w:p w14:paraId="2D0EFCB0" w14:textId="77777777" w:rsidR="0012286E" w:rsidRPr="00EF2B0A" w:rsidRDefault="0012286E" w:rsidP="00FE3340">
      <w:pPr>
        <w:jc w:val="center"/>
        <w:rPr>
          <w:b/>
          <w:bCs/>
          <w:sz w:val="28"/>
          <w:szCs w:val="28"/>
        </w:rPr>
      </w:pPr>
    </w:p>
    <w:p w14:paraId="3300C328" w14:textId="77777777" w:rsidR="0012286E" w:rsidRPr="00EF2B0A" w:rsidRDefault="0012286E" w:rsidP="00FE3340">
      <w:pPr>
        <w:widowControl w:val="0"/>
        <w:jc w:val="center"/>
        <w:rPr>
          <w:b/>
          <w:sz w:val="28"/>
          <w:szCs w:val="28"/>
        </w:rPr>
      </w:pPr>
      <w:r w:rsidRPr="00EF2B0A">
        <w:rPr>
          <w:b/>
          <w:sz w:val="28"/>
          <w:szCs w:val="28"/>
        </w:rPr>
        <w:t xml:space="preserve">Департамент </w:t>
      </w:r>
      <w:r w:rsidR="003835F0" w:rsidRPr="00EF2B0A">
        <w:rPr>
          <w:b/>
          <w:sz w:val="28"/>
          <w:szCs w:val="28"/>
        </w:rPr>
        <w:t>туризма и гостиничного бизнеса</w:t>
      </w:r>
    </w:p>
    <w:p w14:paraId="3F4B997E" w14:textId="77777777" w:rsidR="0067149B" w:rsidRPr="00EF2B0A" w:rsidRDefault="0067149B" w:rsidP="00FE3340">
      <w:pPr>
        <w:widowControl w:val="0"/>
        <w:jc w:val="center"/>
        <w:rPr>
          <w:b/>
          <w:sz w:val="28"/>
          <w:szCs w:val="28"/>
        </w:rPr>
      </w:pPr>
      <w:r w:rsidRPr="00EF2B0A">
        <w:rPr>
          <w:b/>
          <w:sz w:val="28"/>
          <w:szCs w:val="28"/>
        </w:rPr>
        <w:t>Факультет</w:t>
      </w:r>
      <w:r w:rsidR="00C7770F" w:rsidRPr="00EF2B0A">
        <w:rPr>
          <w:b/>
          <w:sz w:val="28"/>
          <w:szCs w:val="28"/>
        </w:rPr>
        <w:t>а</w:t>
      </w:r>
      <w:r w:rsidRPr="00EF2B0A">
        <w:rPr>
          <w:b/>
          <w:sz w:val="28"/>
          <w:szCs w:val="28"/>
        </w:rPr>
        <w:t xml:space="preserve"> экономики и бизнеса </w:t>
      </w:r>
    </w:p>
    <w:p w14:paraId="524C46F2" w14:textId="77777777" w:rsidR="0012286E" w:rsidRPr="00EF2B0A"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EF2B0A" w14:paraId="4AF96A68" w14:textId="77777777" w:rsidTr="003409AE">
        <w:tc>
          <w:tcPr>
            <w:tcW w:w="4221" w:type="dxa"/>
            <w:shd w:val="clear" w:color="auto" w:fill="auto"/>
          </w:tcPr>
          <w:p w14:paraId="534A9964" w14:textId="77777777" w:rsidR="0067149B" w:rsidRPr="00EF2B0A" w:rsidRDefault="0067149B" w:rsidP="00FE3340">
            <w:pPr>
              <w:rPr>
                <w:sz w:val="28"/>
                <w:szCs w:val="28"/>
              </w:rPr>
            </w:pPr>
          </w:p>
        </w:tc>
        <w:tc>
          <w:tcPr>
            <w:tcW w:w="5135" w:type="dxa"/>
            <w:shd w:val="clear" w:color="auto" w:fill="auto"/>
          </w:tcPr>
          <w:p w14:paraId="6FEB653F" w14:textId="77777777" w:rsidR="0067149B" w:rsidRPr="00EF2B0A" w:rsidRDefault="0067149B" w:rsidP="00FE3340">
            <w:pPr>
              <w:ind w:left="315"/>
              <w:rPr>
                <w:sz w:val="28"/>
                <w:szCs w:val="28"/>
              </w:rPr>
            </w:pPr>
            <w:r w:rsidRPr="00EF2B0A">
              <w:rPr>
                <w:sz w:val="28"/>
                <w:szCs w:val="28"/>
              </w:rPr>
              <w:t>УТВЕРЖДАЮ</w:t>
            </w:r>
          </w:p>
          <w:p w14:paraId="34980C83" w14:textId="77777777" w:rsidR="0067149B" w:rsidRPr="00EF2B0A" w:rsidRDefault="00A420EA" w:rsidP="00FE3340">
            <w:pPr>
              <w:ind w:left="318"/>
              <w:rPr>
                <w:sz w:val="28"/>
                <w:szCs w:val="28"/>
              </w:rPr>
            </w:pPr>
            <w:r w:rsidRPr="00EF2B0A">
              <w:rPr>
                <w:sz w:val="28"/>
                <w:szCs w:val="28"/>
              </w:rPr>
              <w:t>Проректор по учебной и методической работе</w:t>
            </w:r>
          </w:p>
          <w:p w14:paraId="4824C359" w14:textId="499C8AEF" w:rsidR="0067149B" w:rsidRPr="00EF2B0A" w:rsidRDefault="00E15A52" w:rsidP="00FE3340">
            <w:pPr>
              <w:ind w:left="318"/>
              <w:rPr>
                <w:sz w:val="28"/>
                <w:szCs w:val="28"/>
              </w:rPr>
            </w:pPr>
            <w:r>
              <w:rPr>
                <w:sz w:val="28"/>
                <w:szCs w:val="28"/>
              </w:rPr>
              <w:t>______________</w:t>
            </w:r>
            <w:r w:rsidR="00A420EA" w:rsidRPr="00EF2B0A">
              <w:rPr>
                <w:sz w:val="28"/>
                <w:szCs w:val="28"/>
              </w:rPr>
              <w:t>Е.А. Каменева</w:t>
            </w:r>
          </w:p>
          <w:p w14:paraId="1D290D8C" w14:textId="39FA4EE9" w:rsidR="0067149B" w:rsidRPr="00EF2B0A" w:rsidRDefault="00A02747" w:rsidP="00FE3340">
            <w:pPr>
              <w:jc w:val="right"/>
              <w:rPr>
                <w:sz w:val="28"/>
                <w:szCs w:val="28"/>
              </w:rPr>
            </w:pPr>
            <w:r>
              <w:rPr>
                <w:sz w:val="28"/>
                <w:szCs w:val="28"/>
              </w:rPr>
              <w:t>«27» ноября 2023 г.</w:t>
            </w:r>
            <w:bookmarkStart w:id="0" w:name="_GoBack"/>
            <w:bookmarkEnd w:id="0"/>
          </w:p>
        </w:tc>
      </w:tr>
    </w:tbl>
    <w:p w14:paraId="5D73FA9C" w14:textId="77777777" w:rsidR="0012286E" w:rsidRPr="00EF2B0A" w:rsidRDefault="0012286E" w:rsidP="0067149B">
      <w:pPr>
        <w:spacing w:line="360" w:lineRule="auto"/>
        <w:rPr>
          <w:caps/>
        </w:rPr>
      </w:pPr>
    </w:p>
    <w:p w14:paraId="456222EA" w14:textId="77777777" w:rsidR="0012286E" w:rsidRPr="00EF2B0A" w:rsidRDefault="0012286E" w:rsidP="0067149B">
      <w:pPr>
        <w:spacing w:line="360" w:lineRule="auto"/>
        <w:rPr>
          <w:caps/>
        </w:rPr>
      </w:pPr>
    </w:p>
    <w:p w14:paraId="60E24897" w14:textId="7BDB76E6" w:rsidR="0012286E" w:rsidRDefault="004E21C2" w:rsidP="0067149B">
      <w:pPr>
        <w:spacing w:line="360" w:lineRule="auto"/>
        <w:jc w:val="center"/>
        <w:rPr>
          <w:b/>
          <w:sz w:val="28"/>
          <w:szCs w:val="28"/>
        </w:rPr>
      </w:pPr>
      <w:r>
        <w:rPr>
          <w:b/>
          <w:sz w:val="28"/>
          <w:szCs w:val="28"/>
        </w:rPr>
        <w:t>КОШЕЛЕВА А.И., ГЕРАСИМОВА А.А.</w:t>
      </w:r>
      <w:r w:rsidR="007E209C" w:rsidRPr="00EF2B0A">
        <w:rPr>
          <w:b/>
          <w:sz w:val="28"/>
          <w:szCs w:val="28"/>
        </w:rPr>
        <w:t xml:space="preserve"> </w:t>
      </w:r>
    </w:p>
    <w:p w14:paraId="2D6D6160" w14:textId="77777777" w:rsidR="00950046" w:rsidRPr="00EF2B0A" w:rsidRDefault="00950046" w:rsidP="0067149B">
      <w:pPr>
        <w:spacing w:line="360" w:lineRule="auto"/>
        <w:jc w:val="center"/>
        <w:rPr>
          <w:b/>
          <w:bCs/>
          <w:sz w:val="28"/>
          <w:szCs w:val="28"/>
        </w:rPr>
      </w:pPr>
    </w:p>
    <w:p w14:paraId="18F87ECA" w14:textId="221FB673" w:rsidR="0012286E" w:rsidRPr="00EF2B0A" w:rsidRDefault="004E21C2" w:rsidP="003D5A0D">
      <w:pPr>
        <w:spacing w:line="360" w:lineRule="auto"/>
        <w:contextualSpacing/>
        <w:jc w:val="center"/>
      </w:pPr>
      <w:bookmarkStart w:id="1" w:name="_Hlk122176166"/>
      <w:r w:rsidRPr="004E21C2">
        <w:rPr>
          <w:b/>
          <w:sz w:val="28"/>
          <w:szCs w:val="28"/>
        </w:rPr>
        <w:t>Технологии и организация обслуживания на предприятиях сферы гостеприимства и общественного питания</w:t>
      </w:r>
    </w:p>
    <w:bookmarkEnd w:id="1"/>
    <w:p w14:paraId="5613E5CD" w14:textId="77777777" w:rsidR="004E21C2" w:rsidRDefault="004E21C2" w:rsidP="003D5A0D">
      <w:pPr>
        <w:spacing w:line="360" w:lineRule="auto"/>
        <w:jc w:val="center"/>
        <w:rPr>
          <w:rFonts w:eastAsia="TimesNewRomanPS-BoldMT"/>
          <w:b/>
          <w:bCs/>
          <w:sz w:val="28"/>
          <w:szCs w:val="28"/>
        </w:rPr>
      </w:pPr>
    </w:p>
    <w:p w14:paraId="1024C5FB" w14:textId="06787457" w:rsidR="0012286E" w:rsidRPr="00EF2B0A" w:rsidRDefault="0012286E" w:rsidP="003D5A0D">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6DCBE34E" w14:textId="77777777" w:rsidR="003D5A0D" w:rsidRPr="00EF2B0A" w:rsidRDefault="003D5A0D" w:rsidP="003D5A0D">
      <w:pPr>
        <w:spacing w:line="360" w:lineRule="auto"/>
        <w:jc w:val="center"/>
        <w:rPr>
          <w:b/>
          <w:sz w:val="28"/>
          <w:szCs w:val="28"/>
        </w:rPr>
      </w:pPr>
    </w:p>
    <w:p w14:paraId="41DC1F39" w14:textId="77777777" w:rsidR="0012286E" w:rsidRPr="00EF2B0A" w:rsidRDefault="0012286E" w:rsidP="003D5A0D">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34A69929" w14:textId="0219761D" w:rsidR="0012286E" w:rsidRPr="00EF2B0A" w:rsidRDefault="00CE0496" w:rsidP="003D5A0D">
      <w:pPr>
        <w:spacing w:line="360" w:lineRule="auto"/>
        <w:jc w:val="center"/>
        <w:rPr>
          <w:sz w:val="28"/>
          <w:szCs w:val="28"/>
        </w:rPr>
      </w:pPr>
      <w:r w:rsidRPr="00EF2B0A">
        <w:rPr>
          <w:sz w:val="28"/>
          <w:szCs w:val="28"/>
        </w:rPr>
        <w:t>43</w:t>
      </w:r>
      <w:r w:rsidR="006B3019" w:rsidRPr="00EF2B0A">
        <w:rPr>
          <w:sz w:val="28"/>
          <w:szCs w:val="28"/>
        </w:rPr>
        <w:t>.03.</w:t>
      </w:r>
      <w:r w:rsidR="0012286E" w:rsidRPr="00EF2B0A">
        <w:rPr>
          <w:sz w:val="28"/>
          <w:szCs w:val="28"/>
        </w:rPr>
        <w:t>0</w:t>
      </w:r>
      <w:r w:rsidR="005E5E4C">
        <w:rPr>
          <w:sz w:val="28"/>
          <w:szCs w:val="28"/>
        </w:rPr>
        <w:t>3</w:t>
      </w:r>
      <w:r w:rsidR="0012286E" w:rsidRPr="00EF2B0A">
        <w:rPr>
          <w:sz w:val="28"/>
          <w:szCs w:val="28"/>
        </w:rPr>
        <w:t xml:space="preserve"> «</w:t>
      </w:r>
      <w:r w:rsidR="005E5E4C">
        <w:rPr>
          <w:sz w:val="28"/>
          <w:szCs w:val="28"/>
        </w:rPr>
        <w:t>Гостиничное дело</w:t>
      </w:r>
      <w:r w:rsidR="00A278B0" w:rsidRPr="00EF2B0A">
        <w:rPr>
          <w:sz w:val="28"/>
          <w:szCs w:val="28"/>
        </w:rPr>
        <w:t>»</w:t>
      </w:r>
      <w:r w:rsidR="0012286E" w:rsidRPr="00EF2B0A">
        <w:rPr>
          <w:sz w:val="28"/>
          <w:szCs w:val="28"/>
        </w:rPr>
        <w:t xml:space="preserve"> </w:t>
      </w:r>
    </w:p>
    <w:p w14:paraId="764E905C" w14:textId="425C5642" w:rsidR="00704A37" w:rsidRPr="00EF2B0A" w:rsidRDefault="00C7770F" w:rsidP="003D5A0D">
      <w:pPr>
        <w:spacing w:line="360" w:lineRule="auto"/>
        <w:jc w:val="center"/>
        <w:rPr>
          <w:sz w:val="28"/>
          <w:szCs w:val="28"/>
        </w:rPr>
      </w:pPr>
      <w:r w:rsidRPr="00EF2B0A">
        <w:rPr>
          <w:rFonts w:cs="Arial"/>
          <w:sz w:val="28"/>
          <w:szCs w:val="28"/>
        </w:rPr>
        <w:t>ОП</w:t>
      </w:r>
      <w:r w:rsidR="00B33B5B" w:rsidRPr="00EF2B0A">
        <w:rPr>
          <w:rFonts w:cs="Arial"/>
          <w:sz w:val="28"/>
          <w:szCs w:val="28"/>
        </w:rPr>
        <w:t xml:space="preserve"> </w:t>
      </w:r>
      <w:r w:rsidR="0012286E" w:rsidRPr="00EF2B0A">
        <w:rPr>
          <w:rFonts w:cs="Arial"/>
          <w:sz w:val="28"/>
          <w:szCs w:val="28"/>
        </w:rPr>
        <w:t>«</w:t>
      </w:r>
      <w:r w:rsidR="00E15A52">
        <w:rPr>
          <w:rFonts w:eastAsia="Calibri"/>
          <w:sz w:val="28"/>
          <w:szCs w:val="28"/>
        </w:rPr>
        <w:t>Гостиничный бизнес</w:t>
      </w:r>
      <w:r w:rsidR="00704A37" w:rsidRPr="00EF2B0A">
        <w:rPr>
          <w:rFonts w:eastAsia="Calibri"/>
          <w:sz w:val="28"/>
          <w:szCs w:val="28"/>
        </w:rPr>
        <w:t>»</w:t>
      </w:r>
      <w:r w:rsidR="00704A37" w:rsidRPr="00EF2B0A">
        <w:rPr>
          <w:sz w:val="28"/>
          <w:szCs w:val="28"/>
        </w:rPr>
        <w:t xml:space="preserve"> </w:t>
      </w:r>
    </w:p>
    <w:p w14:paraId="23D7D1E8" w14:textId="77777777" w:rsidR="005E5E4C" w:rsidRDefault="005E5E4C" w:rsidP="00A420EA">
      <w:pPr>
        <w:tabs>
          <w:tab w:val="left" w:pos="709"/>
          <w:tab w:val="left" w:pos="993"/>
        </w:tabs>
        <w:jc w:val="center"/>
        <w:rPr>
          <w:i/>
          <w:sz w:val="28"/>
          <w:szCs w:val="26"/>
        </w:rPr>
      </w:pPr>
    </w:p>
    <w:p w14:paraId="7192A3F9" w14:textId="77777777" w:rsidR="005E5E4C" w:rsidRDefault="005E5E4C" w:rsidP="00A420EA">
      <w:pPr>
        <w:tabs>
          <w:tab w:val="left" w:pos="709"/>
          <w:tab w:val="left" w:pos="993"/>
        </w:tabs>
        <w:jc w:val="center"/>
        <w:rPr>
          <w:i/>
          <w:sz w:val="28"/>
          <w:szCs w:val="26"/>
        </w:rPr>
      </w:pPr>
    </w:p>
    <w:p w14:paraId="7B59A318" w14:textId="77777777" w:rsidR="005E5E4C" w:rsidRDefault="005E5E4C" w:rsidP="00A420EA">
      <w:pPr>
        <w:tabs>
          <w:tab w:val="left" w:pos="709"/>
          <w:tab w:val="left" w:pos="993"/>
        </w:tabs>
        <w:jc w:val="center"/>
        <w:rPr>
          <w:i/>
          <w:sz w:val="28"/>
          <w:szCs w:val="26"/>
        </w:rPr>
      </w:pPr>
    </w:p>
    <w:p w14:paraId="6C9E5451" w14:textId="77777777" w:rsidR="00A24B45" w:rsidRPr="00EF2B0A" w:rsidRDefault="00A24B45" w:rsidP="00A24B45">
      <w:pPr>
        <w:tabs>
          <w:tab w:val="left" w:pos="709"/>
          <w:tab w:val="left" w:pos="993"/>
        </w:tabs>
        <w:jc w:val="center"/>
        <w:rPr>
          <w:i/>
          <w:sz w:val="28"/>
          <w:szCs w:val="26"/>
        </w:rPr>
      </w:pPr>
      <w:r w:rsidRPr="00EF2B0A">
        <w:rPr>
          <w:i/>
          <w:sz w:val="28"/>
          <w:szCs w:val="26"/>
        </w:rPr>
        <w:t>Рекомендовано Ученым советом Факультета экономики и бизнеса</w:t>
      </w:r>
    </w:p>
    <w:p w14:paraId="111585C4" w14:textId="77777777" w:rsidR="00A24B45" w:rsidRPr="00EF2B0A" w:rsidRDefault="00A24B45" w:rsidP="00A24B45">
      <w:pPr>
        <w:tabs>
          <w:tab w:val="left" w:pos="709"/>
          <w:tab w:val="left" w:pos="993"/>
        </w:tabs>
        <w:jc w:val="center"/>
        <w:rPr>
          <w:i/>
          <w:sz w:val="28"/>
          <w:szCs w:val="26"/>
        </w:rPr>
      </w:pPr>
      <w:r w:rsidRPr="005D0D37">
        <w:rPr>
          <w:i/>
          <w:sz w:val="28"/>
          <w:szCs w:val="26"/>
        </w:rPr>
        <w:t>(протокол № 25 от 21 декабря 2022 г.)</w:t>
      </w:r>
    </w:p>
    <w:p w14:paraId="01B957B2" w14:textId="77777777" w:rsidR="00A24B45" w:rsidRPr="00EF2B0A" w:rsidRDefault="00A24B45" w:rsidP="00A24B45">
      <w:pPr>
        <w:tabs>
          <w:tab w:val="left" w:pos="709"/>
          <w:tab w:val="left" w:pos="993"/>
        </w:tabs>
        <w:jc w:val="center"/>
        <w:rPr>
          <w:i/>
          <w:sz w:val="28"/>
          <w:szCs w:val="26"/>
        </w:rPr>
      </w:pPr>
    </w:p>
    <w:p w14:paraId="3E65F093" w14:textId="77777777" w:rsidR="00A24B45" w:rsidRPr="00EF2B0A" w:rsidRDefault="00A24B45" w:rsidP="00A24B45">
      <w:pPr>
        <w:tabs>
          <w:tab w:val="left" w:pos="709"/>
          <w:tab w:val="left" w:pos="993"/>
        </w:tabs>
        <w:jc w:val="center"/>
        <w:rPr>
          <w:i/>
          <w:sz w:val="28"/>
          <w:szCs w:val="26"/>
        </w:rPr>
      </w:pPr>
      <w:r w:rsidRPr="00EF2B0A">
        <w:rPr>
          <w:i/>
          <w:sz w:val="28"/>
          <w:szCs w:val="26"/>
        </w:rPr>
        <w:t>Одобрено Советом учебно-научного Департамента туризма и гостиничного бизнеса</w:t>
      </w:r>
    </w:p>
    <w:p w14:paraId="67CB17FC" w14:textId="77777777" w:rsidR="00A24B45" w:rsidRPr="00EF2B0A" w:rsidRDefault="00A24B45" w:rsidP="00A24B45">
      <w:pPr>
        <w:tabs>
          <w:tab w:val="left" w:pos="709"/>
          <w:tab w:val="left" w:pos="993"/>
        </w:tabs>
        <w:jc w:val="center"/>
        <w:rPr>
          <w:i/>
          <w:sz w:val="28"/>
          <w:szCs w:val="26"/>
        </w:rPr>
      </w:pPr>
      <w:r w:rsidRPr="00CF3582">
        <w:rPr>
          <w:i/>
          <w:sz w:val="28"/>
          <w:szCs w:val="26"/>
        </w:rPr>
        <w:t xml:space="preserve">(протокол № </w:t>
      </w:r>
      <w:r>
        <w:rPr>
          <w:i/>
          <w:sz w:val="28"/>
          <w:szCs w:val="26"/>
        </w:rPr>
        <w:t>6</w:t>
      </w:r>
      <w:r w:rsidRPr="00CF3582">
        <w:rPr>
          <w:i/>
          <w:sz w:val="28"/>
          <w:szCs w:val="26"/>
        </w:rPr>
        <w:t xml:space="preserve"> от 1</w:t>
      </w:r>
      <w:r>
        <w:rPr>
          <w:i/>
          <w:sz w:val="28"/>
          <w:szCs w:val="26"/>
        </w:rPr>
        <w:t>4 декабря</w:t>
      </w:r>
      <w:r w:rsidRPr="00CF3582">
        <w:rPr>
          <w:i/>
          <w:sz w:val="28"/>
          <w:szCs w:val="26"/>
        </w:rPr>
        <w:t xml:space="preserve"> 2022 г.)</w:t>
      </w:r>
    </w:p>
    <w:p w14:paraId="28029850" w14:textId="77777777" w:rsidR="0067149B" w:rsidRPr="00EF2B0A" w:rsidRDefault="0067149B" w:rsidP="0067149B">
      <w:pPr>
        <w:tabs>
          <w:tab w:val="left" w:pos="709"/>
          <w:tab w:val="left" w:pos="993"/>
        </w:tabs>
        <w:jc w:val="center"/>
        <w:rPr>
          <w:i/>
          <w:sz w:val="26"/>
          <w:szCs w:val="26"/>
        </w:rPr>
      </w:pPr>
    </w:p>
    <w:p w14:paraId="069A1054" w14:textId="77777777" w:rsidR="0067149B" w:rsidRDefault="0067149B" w:rsidP="003D5A0D">
      <w:pPr>
        <w:spacing w:line="360" w:lineRule="auto"/>
        <w:jc w:val="center"/>
      </w:pPr>
    </w:p>
    <w:p w14:paraId="5F712322" w14:textId="0498C74E" w:rsidR="0067149B" w:rsidRPr="00EF2B0A" w:rsidRDefault="0067149B" w:rsidP="0067149B">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sidR="00E15A52">
        <w:rPr>
          <w:b/>
          <w:bCs/>
          <w:caps/>
          <w:sz w:val="28"/>
          <w:szCs w:val="28"/>
        </w:rPr>
        <w:t>3</w:t>
      </w:r>
    </w:p>
    <w:p w14:paraId="125DA72C" w14:textId="6ED0E48F" w:rsidR="003674A5" w:rsidRPr="006821E7" w:rsidRDefault="003674A5" w:rsidP="00A420EA">
      <w:pPr>
        <w:spacing w:line="360" w:lineRule="auto"/>
        <w:jc w:val="center"/>
        <w:rPr>
          <w:b/>
          <w:sz w:val="28"/>
          <w:szCs w:val="28"/>
        </w:rPr>
      </w:pPr>
      <w:r w:rsidRPr="006821E7">
        <w:rPr>
          <w:b/>
          <w:sz w:val="28"/>
          <w:szCs w:val="28"/>
        </w:rPr>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F2B0A" w:rsidRPr="006821E7" w14:paraId="44865C15" w14:textId="77777777" w:rsidTr="006112BA">
        <w:tc>
          <w:tcPr>
            <w:tcW w:w="8395" w:type="dxa"/>
            <w:shd w:val="clear" w:color="auto" w:fill="auto"/>
          </w:tcPr>
          <w:p w14:paraId="2DE2F1F7" w14:textId="77777777" w:rsidR="003674A5" w:rsidRPr="006821E7" w:rsidRDefault="003674A5" w:rsidP="00CA7AB2">
            <w:pPr>
              <w:rPr>
                <w:rFonts w:eastAsia="Calibri"/>
                <w:sz w:val="28"/>
                <w:szCs w:val="28"/>
              </w:rPr>
            </w:pPr>
            <w:r w:rsidRPr="006821E7">
              <w:rPr>
                <w:rFonts w:eastAsia="Calibri"/>
                <w:sz w:val="28"/>
                <w:szCs w:val="28"/>
              </w:rPr>
              <w:lastRenderedPageBreak/>
              <w:t>1. Наименование дисциплины</w:t>
            </w:r>
          </w:p>
        </w:tc>
        <w:tc>
          <w:tcPr>
            <w:tcW w:w="810" w:type="dxa"/>
            <w:shd w:val="clear" w:color="auto" w:fill="auto"/>
          </w:tcPr>
          <w:p w14:paraId="7669664C" w14:textId="41D037E3" w:rsidR="003674A5" w:rsidRPr="006821E7" w:rsidRDefault="00CF3582" w:rsidP="00CA7AB2">
            <w:pPr>
              <w:jc w:val="center"/>
              <w:rPr>
                <w:rFonts w:eastAsia="Calibri"/>
                <w:sz w:val="28"/>
                <w:szCs w:val="28"/>
              </w:rPr>
            </w:pPr>
            <w:r>
              <w:rPr>
                <w:rFonts w:eastAsia="Calibri"/>
                <w:sz w:val="28"/>
                <w:szCs w:val="28"/>
              </w:rPr>
              <w:t>3</w:t>
            </w:r>
          </w:p>
        </w:tc>
      </w:tr>
      <w:tr w:rsidR="00EF2B0A" w:rsidRPr="006821E7" w14:paraId="75FB83C0" w14:textId="77777777" w:rsidTr="006112BA">
        <w:tc>
          <w:tcPr>
            <w:tcW w:w="8395" w:type="dxa"/>
            <w:shd w:val="clear" w:color="auto" w:fill="auto"/>
          </w:tcPr>
          <w:p w14:paraId="71876FD0" w14:textId="77777777" w:rsidR="003674A5" w:rsidRPr="006821E7" w:rsidRDefault="003674A5" w:rsidP="008469B2">
            <w:pPr>
              <w:rPr>
                <w:rFonts w:eastAsia="Calibri"/>
                <w:sz w:val="28"/>
                <w:szCs w:val="28"/>
              </w:rPr>
            </w:pPr>
            <w:r w:rsidRPr="006821E7">
              <w:rPr>
                <w:rFonts w:eastAsia="Calibri"/>
                <w:sz w:val="28"/>
                <w:szCs w:val="28"/>
              </w:rPr>
              <w:t xml:space="preserve">2. Перечень планируемых результатов освоения образовательной программы </w:t>
            </w:r>
            <w:r w:rsidR="00A420EA" w:rsidRPr="006821E7">
              <w:rPr>
                <w:rFonts w:eastAsia="Calibri"/>
                <w:sz w:val="28"/>
                <w:szCs w:val="28"/>
              </w:rPr>
              <w:t xml:space="preserve">(перечень компетенций) </w:t>
            </w:r>
            <w:r w:rsidRPr="006821E7">
              <w:rPr>
                <w:rFonts w:eastAsia="Calibri"/>
                <w:sz w:val="28"/>
                <w:szCs w:val="28"/>
              </w:rPr>
              <w:t>с указанием индикаторов их достижения</w:t>
            </w:r>
            <w:r w:rsidR="008469B2" w:rsidRPr="006821E7">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5EA4F172" w:rsidR="003674A5" w:rsidRPr="006821E7" w:rsidRDefault="00CF3582" w:rsidP="00CA7AB2">
            <w:pPr>
              <w:jc w:val="center"/>
              <w:rPr>
                <w:rFonts w:eastAsia="Calibri"/>
                <w:sz w:val="28"/>
                <w:szCs w:val="28"/>
              </w:rPr>
            </w:pPr>
            <w:r>
              <w:rPr>
                <w:rFonts w:eastAsia="Calibri"/>
                <w:sz w:val="28"/>
                <w:szCs w:val="28"/>
              </w:rPr>
              <w:t>3</w:t>
            </w:r>
          </w:p>
        </w:tc>
      </w:tr>
      <w:tr w:rsidR="00EF2B0A" w:rsidRPr="006821E7" w14:paraId="43AB056F" w14:textId="77777777" w:rsidTr="006112BA">
        <w:tc>
          <w:tcPr>
            <w:tcW w:w="8395" w:type="dxa"/>
            <w:shd w:val="clear" w:color="auto" w:fill="auto"/>
          </w:tcPr>
          <w:p w14:paraId="4CFA40C7" w14:textId="77777777" w:rsidR="003674A5" w:rsidRPr="006821E7" w:rsidRDefault="003674A5" w:rsidP="00CA7AB2">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4D00C2B6" w:rsidR="003674A5" w:rsidRPr="006821E7" w:rsidRDefault="00CF3582" w:rsidP="00CA7AB2">
            <w:pPr>
              <w:keepNext/>
              <w:jc w:val="center"/>
              <w:rPr>
                <w:rFonts w:eastAsia="Calibri"/>
                <w:sz w:val="28"/>
                <w:szCs w:val="28"/>
              </w:rPr>
            </w:pPr>
            <w:r>
              <w:rPr>
                <w:rFonts w:eastAsia="Calibri"/>
                <w:sz w:val="28"/>
                <w:szCs w:val="28"/>
              </w:rPr>
              <w:t>4</w:t>
            </w:r>
          </w:p>
        </w:tc>
      </w:tr>
      <w:tr w:rsidR="00EF2B0A" w:rsidRPr="006821E7" w14:paraId="4FADC571" w14:textId="77777777" w:rsidTr="006112BA">
        <w:tc>
          <w:tcPr>
            <w:tcW w:w="8395" w:type="dxa"/>
            <w:shd w:val="clear" w:color="auto" w:fill="auto"/>
          </w:tcPr>
          <w:p w14:paraId="12FC4A05" w14:textId="77777777" w:rsidR="003674A5" w:rsidRPr="006821E7" w:rsidRDefault="003674A5" w:rsidP="00CA7AB2">
            <w:pPr>
              <w:keepNext/>
              <w:rPr>
                <w:rFonts w:eastAsia="Calibri"/>
                <w:sz w:val="28"/>
                <w:szCs w:val="28"/>
              </w:rPr>
            </w:pPr>
            <w:r w:rsidRPr="006821E7">
              <w:rPr>
                <w:rFonts w:eastAsia="Calibri"/>
                <w:bCs/>
                <w:sz w:val="28"/>
                <w:szCs w:val="28"/>
              </w:rPr>
              <w:t>4. Объем дисциплины</w:t>
            </w:r>
            <w:r w:rsidR="00677626" w:rsidRPr="006821E7">
              <w:rPr>
                <w:rFonts w:eastAsia="Calibri"/>
                <w:bCs/>
                <w:sz w:val="28"/>
                <w:szCs w:val="28"/>
              </w:rPr>
              <w:t xml:space="preserve"> </w:t>
            </w:r>
            <w:r w:rsidRPr="006821E7">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3383F765" w:rsidR="003674A5" w:rsidRPr="006821E7" w:rsidRDefault="00CF3582" w:rsidP="0018122E">
            <w:pPr>
              <w:keepNext/>
              <w:jc w:val="center"/>
              <w:rPr>
                <w:rFonts w:eastAsia="Calibri"/>
                <w:sz w:val="28"/>
                <w:szCs w:val="28"/>
              </w:rPr>
            </w:pPr>
            <w:r>
              <w:rPr>
                <w:rFonts w:eastAsia="Calibri"/>
                <w:sz w:val="28"/>
                <w:szCs w:val="28"/>
              </w:rPr>
              <w:t>5</w:t>
            </w:r>
          </w:p>
        </w:tc>
      </w:tr>
      <w:tr w:rsidR="00EF2B0A" w:rsidRPr="006821E7" w14:paraId="63A5ACB5" w14:textId="77777777" w:rsidTr="006112BA">
        <w:tc>
          <w:tcPr>
            <w:tcW w:w="8395" w:type="dxa"/>
            <w:shd w:val="clear" w:color="auto" w:fill="auto"/>
          </w:tcPr>
          <w:p w14:paraId="587C64FA" w14:textId="77777777" w:rsidR="003674A5" w:rsidRPr="006821E7" w:rsidRDefault="003674A5" w:rsidP="00CA7AB2">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403697F1" w:rsidR="003674A5" w:rsidRPr="006821E7" w:rsidRDefault="00CF3582" w:rsidP="0018122E">
            <w:pPr>
              <w:keepNext/>
              <w:jc w:val="center"/>
              <w:rPr>
                <w:rFonts w:eastAsia="Calibri"/>
                <w:sz w:val="28"/>
                <w:szCs w:val="28"/>
              </w:rPr>
            </w:pPr>
            <w:r>
              <w:rPr>
                <w:rFonts w:eastAsia="Calibri"/>
                <w:sz w:val="28"/>
                <w:szCs w:val="28"/>
              </w:rPr>
              <w:t>5</w:t>
            </w:r>
          </w:p>
        </w:tc>
      </w:tr>
      <w:tr w:rsidR="00EF2B0A" w:rsidRPr="006821E7" w14:paraId="72954B3C" w14:textId="77777777" w:rsidTr="006112BA">
        <w:tc>
          <w:tcPr>
            <w:tcW w:w="8395" w:type="dxa"/>
            <w:shd w:val="clear" w:color="auto" w:fill="auto"/>
          </w:tcPr>
          <w:p w14:paraId="65DF7B10" w14:textId="77777777" w:rsidR="003674A5" w:rsidRPr="006821E7" w:rsidRDefault="003674A5" w:rsidP="00CA7AB2">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4980F073" w14:textId="7AE15ABD" w:rsidR="003674A5" w:rsidRPr="006821E7" w:rsidRDefault="00CF3582" w:rsidP="0018122E">
            <w:pPr>
              <w:keepNext/>
              <w:jc w:val="center"/>
              <w:rPr>
                <w:rFonts w:eastAsia="Calibri"/>
                <w:sz w:val="28"/>
                <w:szCs w:val="28"/>
              </w:rPr>
            </w:pPr>
            <w:r>
              <w:rPr>
                <w:rFonts w:eastAsia="Calibri"/>
                <w:sz w:val="28"/>
                <w:szCs w:val="28"/>
              </w:rPr>
              <w:t>5</w:t>
            </w:r>
          </w:p>
        </w:tc>
      </w:tr>
      <w:tr w:rsidR="00EF2B0A" w:rsidRPr="006821E7" w14:paraId="721366C3" w14:textId="77777777" w:rsidTr="006112BA">
        <w:tc>
          <w:tcPr>
            <w:tcW w:w="8395" w:type="dxa"/>
            <w:shd w:val="clear" w:color="auto" w:fill="auto"/>
          </w:tcPr>
          <w:p w14:paraId="6474265E" w14:textId="77777777" w:rsidR="003674A5" w:rsidRPr="006821E7" w:rsidRDefault="003674A5" w:rsidP="00CA7AB2">
            <w:pPr>
              <w:keepNext/>
              <w:rPr>
                <w:rFonts w:eastAsia="Calibri"/>
                <w:bCs/>
                <w:sz w:val="28"/>
                <w:szCs w:val="28"/>
              </w:rPr>
            </w:pPr>
            <w:r w:rsidRPr="006821E7">
              <w:rPr>
                <w:rFonts w:eastAsia="Calibri"/>
                <w:sz w:val="28"/>
                <w:szCs w:val="28"/>
              </w:rPr>
              <w:t xml:space="preserve">5.2. </w:t>
            </w:r>
            <w:proofErr w:type="spellStart"/>
            <w:r w:rsidRPr="006821E7">
              <w:rPr>
                <w:rFonts w:eastAsia="Calibri"/>
                <w:sz w:val="28"/>
                <w:szCs w:val="28"/>
              </w:rPr>
              <w:t>Учебно</w:t>
            </w:r>
            <w:proofErr w:type="spellEnd"/>
            <w:r w:rsidRPr="006821E7">
              <w:rPr>
                <w:rFonts w:eastAsia="Calibri"/>
                <w:sz w:val="28"/>
                <w:szCs w:val="28"/>
              </w:rPr>
              <w:t xml:space="preserve"> – тематический план</w:t>
            </w:r>
          </w:p>
        </w:tc>
        <w:tc>
          <w:tcPr>
            <w:tcW w:w="810" w:type="dxa"/>
            <w:shd w:val="clear" w:color="auto" w:fill="auto"/>
          </w:tcPr>
          <w:p w14:paraId="56F0E1CD" w14:textId="7822C315" w:rsidR="003674A5" w:rsidRPr="006821E7" w:rsidRDefault="00CF3582" w:rsidP="004267E2">
            <w:pPr>
              <w:keepNext/>
              <w:jc w:val="center"/>
              <w:rPr>
                <w:rFonts w:eastAsia="Calibri"/>
                <w:sz w:val="28"/>
                <w:szCs w:val="28"/>
              </w:rPr>
            </w:pPr>
            <w:r>
              <w:rPr>
                <w:rFonts w:eastAsia="Calibri"/>
                <w:sz w:val="28"/>
                <w:szCs w:val="28"/>
              </w:rPr>
              <w:t>8</w:t>
            </w:r>
          </w:p>
        </w:tc>
      </w:tr>
      <w:tr w:rsidR="00EF2B0A" w:rsidRPr="006821E7" w14:paraId="4DC53793" w14:textId="77777777" w:rsidTr="006112BA">
        <w:tc>
          <w:tcPr>
            <w:tcW w:w="8395" w:type="dxa"/>
            <w:shd w:val="clear" w:color="auto" w:fill="auto"/>
          </w:tcPr>
          <w:p w14:paraId="6D5A3941" w14:textId="77777777" w:rsidR="003674A5" w:rsidRPr="006821E7" w:rsidRDefault="003674A5" w:rsidP="00CA7AB2">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39535A8A" w14:textId="3BF77CC6" w:rsidR="003674A5" w:rsidRPr="006821E7" w:rsidRDefault="00CF3582" w:rsidP="006548BF">
            <w:pPr>
              <w:keepNext/>
              <w:jc w:val="center"/>
              <w:rPr>
                <w:rFonts w:eastAsia="Calibri"/>
                <w:sz w:val="28"/>
                <w:szCs w:val="28"/>
              </w:rPr>
            </w:pPr>
            <w:r>
              <w:rPr>
                <w:rFonts w:eastAsia="Calibri"/>
                <w:sz w:val="28"/>
                <w:szCs w:val="28"/>
              </w:rPr>
              <w:t>9</w:t>
            </w:r>
          </w:p>
        </w:tc>
      </w:tr>
      <w:tr w:rsidR="00EF2B0A" w:rsidRPr="006821E7" w14:paraId="7B02DEF9" w14:textId="77777777" w:rsidTr="006112BA">
        <w:tc>
          <w:tcPr>
            <w:tcW w:w="8395" w:type="dxa"/>
            <w:shd w:val="clear" w:color="auto" w:fill="auto"/>
          </w:tcPr>
          <w:p w14:paraId="21F1DB45" w14:textId="77777777" w:rsidR="003674A5" w:rsidRPr="006821E7" w:rsidRDefault="003674A5" w:rsidP="00CA7AB2">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45E79E83" w:rsidR="003674A5" w:rsidRPr="006821E7" w:rsidRDefault="00CF3582" w:rsidP="006548BF">
            <w:pPr>
              <w:keepNext/>
              <w:jc w:val="center"/>
              <w:rPr>
                <w:rFonts w:eastAsia="Calibri"/>
                <w:sz w:val="28"/>
                <w:szCs w:val="28"/>
              </w:rPr>
            </w:pPr>
            <w:r>
              <w:rPr>
                <w:rFonts w:eastAsia="Calibri"/>
                <w:sz w:val="28"/>
                <w:szCs w:val="28"/>
              </w:rPr>
              <w:t>11</w:t>
            </w:r>
          </w:p>
        </w:tc>
      </w:tr>
      <w:tr w:rsidR="00EF2B0A" w:rsidRPr="006821E7" w14:paraId="2AF7DC7E" w14:textId="77777777" w:rsidTr="006112BA">
        <w:tc>
          <w:tcPr>
            <w:tcW w:w="8395" w:type="dxa"/>
            <w:shd w:val="clear" w:color="auto" w:fill="auto"/>
          </w:tcPr>
          <w:p w14:paraId="3830E62D" w14:textId="77777777" w:rsidR="003674A5" w:rsidRPr="006821E7" w:rsidRDefault="003674A5" w:rsidP="00CA7AB2">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08C368A7" w:rsidR="003674A5" w:rsidRPr="006821E7" w:rsidRDefault="00CF3582" w:rsidP="006548BF">
            <w:pPr>
              <w:keepNext/>
              <w:jc w:val="center"/>
              <w:rPr>
                <w:rFonts w:eastAsia="Calibri"/>
                <w:sz w:val="28"/>
                <w:szCs w:val="28"/>
              </w:rPr>
            </w:pPr>
            <w:r>
              <w:rPr>
                <w:rFonts w:eastAsia="Calibri"/>
                <w:sz w:val="28"/>
                <w:szCs w:val="28"/>
              </w:rPr>
              <w:t>11</w:t>
            </w:r>
          </w:p>
        </w:tc>
      </w:tr>
      <w:tr w:rsidR="00EF2B0A" w:rsidRPr="006821E7" w14:paraId="3671C36B" w14:textId="77777777" w:rsidTr="006112BA">
        <w:tc>
          <w:tcPr>
            <w:tcW w:w="8395" w:type="dxa"/>
            <w:shd w:val="clear" w:color="auto" w:fill="auto"/>
          </w:tcPr>
          <w:p w14:paraId="01D29230" w14:textId="77777777" w:rsidR="003674A5" w:rsidRPr="006821E7" w:rsidRDefault="003674A5" w:rsidP="00CA7AB2">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3DE86336" w:rsidR="003674A5" w:rsidRPr="006821E7" w:rsidRDefault="00CF3582" w:rsidP="00950046">
            <w:pPr>
              <w:keepNext/>
              <w:jc w:val="center"/>
              <w:rPr>
                <w:rFonts w:eastAsia="Calibri"/>
                <w:sz w:val="28"/>
                <w:szCs w:val="28"/>
              </w:rPr>
            </w:pPr>
            <w:r>
              <w:rPr>
                <w:rFonts w:eastAsia="Calibri"/>
                <w:sz w:val="28"/>
                <w:szCs w:val="28"/>
              </w:rPr>
              <w:t>1</w:t>
            </w:r>
            <w:r w:rsidR="00950046">
              <w:rPr>
                <w:rFonts w:eastAsia="Calibri"/>
                <w:sz w:val="28"/>
                <w:szCs w:val="28"/>
              </w:rPr>
              <w:t>3</w:t>
            </w:r>
          </w:p>
        </w:tc>
      </w:tr>
      <w:tr w:rsidR="00EF2B0A" w:rsidRPr="006821E7" w14:paraId="5896C95B" w14:textId="77777777" w:rsidTr="006112BA">
        <w:tc>
          <w:tcPr>
            <w:tcW w:w="8395" w:type="dxa"/>
            <w:shd w:val="clear" w:color="auto" w:fill="auto"/>
          </w:tcPr>
          <w:p w14:paraId="4562A6AB" w14:textId="77777777" w:rsidR="003674A5" w:rsidRPr="006821E7" w:rsidRDefault="003674A5" w:rsidP="00CA7AB2">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17FDE54D" w:rsidR="003674A5" w:rsidRPr="006821E7" w:rsidRDefault="00CF3582" w:rsidP="00950046">
            <w:pPr>
              <w:keepNext/>
              <w:jc w:val="center"/>
              <w:rPr>
                <w:rFonts w:eastAsia="Calibri"/>
                <w:sz w:val="28"/>
                <w:szCs w:val="28"/>
              </w:rPr>
            </w:pPr>
            <w:r>
              <w:rPr>
                <w:rFonts w:eastAsia="Calibri"/>
                <w:sz w:val="28"/>
                <w:szCs w:val="28"/>
              </w:rPr>
              <w:t>1</w:t>
            </w:r>
            <w:r w:rsidR="00950046">
              <w:rPr>
                <w:rFonts w:eastAsia="Calibri"/>
                <w:sz w:val="28"/>
                <w:szCs w:val="28"/>
              </w:rPr>
              <w:t>4</w:t>
            </w:r>
          </w:p>
        </w:tc>
      </w:tr>
      <w:tr w:rsidR="00EF2B0A" w:rsidRPr="006821E7" w14:paraId="571E7906" w14:textId="77777777" w:rsidTr="006112BA">
        <w:tc>
          <w:tcPr>
            <w:tcW w:w="8395" w:type="dxa"/>
            <w:shd w:val="clear" w:color="auto" w:fill="auto"/>
          </w:tcPr>
          <w:p w14:paraId="2BB786FF" w14:textId="500946CC" w:rsidR="003674A5" w:rsidRPr="006821E7" w:rsidRDefault="003674A5" w:rsidP="00CA7AB2">
            <w:pPr>
              <w:jc w:val="both"/>
              <w:rPr>
                <w:rFonts w:eastAsia="Calibri"/>
                <w:sz w:val="28"/>
                <w:szCs w:val="28"/>
              </w:rPr>
            </w:pPr>
            <w:r w:rsidRPr="006821E7">
              <w:rPr>
                <w:rFonts w:eastAsia="Calibri"/>
                <w:sz w:val="28"/>
                <w:szCs w:val="28"/>
              </w:rPr>
              <w:t xml:space="preserve">8. Перечень </w:t>
            </w:r>
            <w:r w:rsidR="00CF3582" w:rsidRPr="006821E7">
              <w:rPr>
                <w:rFonts w:eastAsia="Calibri"/>
                <w:sz w:val="28"/>
                <w:szCs w:val="28"/>
              </w:rPr>
              <w:t>основной и</w:t>
            </w:r>
            <w:r w:rsidRPr="006821E7">
              <w:rPr>
                <w:rFonts w:eastAsia="Calibri"/>
                <w:sz w:val="28"/>
                <w:szCs w:val="28"/>
              </w:rPr>
              <w:t xml:space="preserve"> дополнительной учебной литературы, необходимой для освоения дисциплины</w:t>
            </w:r>
          </w:p>
        </w:tc>
        <w:tc>
          <w:tcPr>
            <w:tcW w:w="810" w:type="dxa"/>
            <w:shd w:val="clear" w:color="auto" w:fill="auto"/>
          </w:tcPr>
          <w:p w14:paraId="3AC29D6F" w14:textId="01253BEE" w:rsidR="003674A5" w:rsidRPr="006821E7" w:rsidRDefault="00950046" w:rsidP="008A0884">
            <w:pPr>
              <w:keepNext/>
              <w:jc w:val="center"/>
              <w:rPr>
                <w:rFonts w:eastAsia="Calibri"/>
                <w:sz w:val="28"/>
                <w:szCs w:val="28"/>
              </w:rPr>
            </w:pPr>
            <w:r>
              <w:rPr>
                <w:rFonts w:eastAsia="Calibri"/>
                <w:sz w:val="28"/>
                <w:szCs w:val="28"/>
              </w:rPr>
              <w:t>20</w:t>
            </w:r>
          </w:p>
        </w:tc>
      </w:tr>
      <w:tr w:rsidR="00EF2B0A" w:rsidRPr="006821E7" w14:paraId="0521E494" w14:textId="77777777" w:rsidTr="006112BA">
        <w:tc>
          <w:tcPr>
            <w:tcW w:w="8395" w:type="dxa"/>
            <w:shd w:val="clear" w:color="auto" w:fill="auto"/>
          </w:tcPr>
          <w:p w14:paraId="4715C2E1" w14:textId="77777777" w:rsidR="003674A5" w:rsidRPr="006821E7" w:rsidRDefault="003674A5" w:rsidP="00CA7AB2">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1CBF18A6" w:rsidR="003674A5" w:rsidRPr="006821E7" w:rsidRDefault="00CF3582" w:rsidP="00950046">
            <w:pPr>
              <w:keepNext/>
              <w:jc w:val="center"/>
              <w:rPr>
                <w:rFonts w:eastAsia="Calibri"/>
                <w:sz w:val="28"/>
                <w:szCs w:val="28"/>
              </w:rPr>
            </w:pPr>
            <w:r>
              <w:rPr>
                <w:rFonts w:eastAsia="Calibri"/>
                <w:sz w:val="28"/>
                <w:szCs w:val="28"/>
              </w:rPr>
              <w:t>2</w:t>
            </w:r>
            <w:r w:rsidR="00950046">
              <w:rPr>
                <w:rFonts w:eastAsia="Calibri"/>
                <w:sz w:val="28"/>
                <w:szCs w:val="28"/>
              </w:rPr>
              <w:t>2</w:t>
            </w:r>
          </w:p>
        </w:tc>
      </w:tr>
      <w:tr w:rsidR="00EF2B0A" w:rsidRPr="006821E7" w14:paraId="3DB09054" w14:textId="77777777" w:rsidTr="006112BA">
        <w:tc>
          <w:tcPr>
            <w:tcW w:w="8395" w:type="dxa"/>
            <w:shd w:val="clear" w:color="auto" w:fill="auto"/>
          </w:tcPr>
          <w:p w14:paraId="004AA237" w14:textId="77777777" w:rsidR="003674A5" w:rsidRPr="006821E7" w:rsidRDefault="003674A5" w:rsidP="00CA7AB2">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7D56E0B0" w:rsidR="003674A5" w:rsidRPr="006821E7" w:rsidRDefault="00950046" w:rsidP="00242F0A">
            <w:pPr>
              <w:keepNext/>
              <w:jc w:val="center"/>
              <w:rPr>
                <w:rFonts w:eastAsia="Calibri"/>
                <w:sz w:val="28"/>
                <w:szCs w:val="28"/>
              </w:rPr>
            </w:pPr>
            <w:r>
              <w:rPr>
                <w:rFonts w:eastAsia="Calibri"/>
                <w:sz w:val="28"/>
                <w:szCs w:val="28"/>
              </w:rPr>
              <w:t>24</w:t>
            </w:r>
          </w:p>
        </w:tc>
      </w:tr>
      <w:tr w:rsidR="00EF2B0A" w:rsidRPr="006821E7" w14:paraId="4D1C502D" w14:textId="77777777" w:rsidTr="006112BA">
        <w:tc>
          <w:tcPr>
            <w:tcW w:w="8395" w:type="dxa"/>
            <w:shd w:val="clear" w:color="auto" w:fill="auto"/>
          </w:tcPr>
          <w:p w14:paraId="399DB0B2" w14:textId="77777777" w:rsidR="003674A5" w:rsidRPr="006821E7" w:rsidRDefault="003674A5" w:rsidP="00677626">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15A2ADFF" w:rsidR="003674A5" w:rsidRPr="006821E7" w:rsidRDefault="00950046" w:rsidP="00797EDE">
            <w:pPr>
              <w:keepNext/>
              <w:jc w:val="center"/>
              <w:rPr>
                <w:rFonts w:eastAsia="Calibri"/>
                <w:sz w:val="28"/>
                <w:szCs w:val="28"/>
              </w:rPr>
            </w:pPr>
            <w:r>
              <w:rPr>
                <w:rFonts w:eastAsia="Calibri"/>
                <w:sz w:val="28"/>
                <w:szCs w:val="28"/>
              </w:rPr>
              <w:t>25</w:t>
            </w:r>
          </w:p>
        </w:tc>
      </w:tr>
      <w:tr w:rsidR="00EF2B0A" w:rsidRPr="00EF2B0A" w14:paraId="4B073DCE" w14:textId="77777777" w:rsidTr="00625666">
        <w:trPr>
          <w:trHeight w:val="80"/>
        </w:trPr>
        <w:tc>
          <w:tcPr>
            <w:tcW w:w="8395" w:type="dxa"/>
            <w:shd w:val="clear" w:color="auto" w:fill="auto"/>
          </w:tcPr>
          <w:p w14:paraId="523C9B00" w14:textId="77777777" w:rsidR="003674A5" w:rsidRPr="006821E7" w:rsidRDefault="003674A5" w:rsidP="00CA7AB2">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426A8097" w:rsidR="003674A5" w:rsidRPr="00EF2B0A" w:rsidRDefault="00950046" w:rsidP="00797EDE">
            <w:pPr>
              <w:keepNext/>
              <w:jc w:val="center"/>
              <w:rPr>
                <w:rFonts w:eastAsia="Calibri"/>
                <w:sz w:val="28"/>
                <w:szCs w:val="28"/>
              </w:rPr>
            </w:pPr>
            <w:r>
              <w:rPr>
                <w:rFonts w:eastAsia="Calibri"/>
                <w:sz w:val="28"/>
                <w:szCs w:val="28"/>
              </w:rPr>
              <w:t>26</w:t>
            </w:r>
          </w:p>
        </w:tc>
      </w:tr>
    </w:tbl>
    <w:p w14:paraId="6FDAE0EC" w14:textId="77777777" w:rsidR="003674A5" w:rsidRPr="00EF2B0A" w:rsidRDefault="003674A5" w:rsidP="003674A5">
      <w:pPr>
        <w:spacing w:line="360" w:lineRule="auto"/>
        <w:ind w:firstLine="397"/>
        <w:jc w:val="center"/>
        <w:rPr>
          <w:b/>
          <w:sz w:val="28"/>
          <w:szCs w:val="28"/>
        </w:rPr>
      </w:pPr>
    </w:p>
    <w:p w14:paraId="3AF3BCD0" w14:textId="77777777" w:rsidR="003674A5" w:rsidRPr="00EF2B0A" w:rsidRDefault="003674A5" w:rsidP="003674A5">
      <w:pPr>
        <w:pStyle w:val="28"/>
        <w:spacing w:after="0" w:line="360" w:lineRule="auto"/>
        <w:jc w:val="right"/>
        <w:rPr>
          <w:bCs/>
          <w:caps/>
          <w:sz w:val="28"/>
          <w:szCs w:val="28"/>
        </w:rPr>
      </w:pPr>
    </w:p>
    <w:p w14:paraId="339F53CD" w14:textId="77777777" w:rsidR="003674A5" w:rsidRPr="00EF2B0A" w:rsidRDefault="003674A5" w:rsidP="00390151">
      <w:pPr>
        <w:numPr>
          <w:ilvl w:val="0"/>
          <w:numId w:val="15"/>
        </w:numPr>
        <w:spacing w:line="360" w:lineRule="auto"/>
        <w:jc w:val="center"/>
        <w:rPr>
          <w:b/>
          <w:sz w:val="28"/>
          <w:szCs w:val="28"/>
        </w:rPr>
      </w:pPr>
      <w:r w:rsidRPr="00EF2B0A">
        <w:rPr>
          <w:b/>
          <w:bCs/>
          <w:caps/>
          <w:sz w:val="28"/>
          <w:szCs w:val="28"/>
        </w:rPr>
        <w:br w:type="page"/>
      </w:r>
      <w:r w:rsidRPr="00EF2B0A">
        <w:rPr>
          <w:b/>
          <w:sz w:val="28"/>
          <w:szCs w:val="28"/>
        </w:rPr>
        <w:lastRenderedPageBreak/>
        <w:t>Наименование дисциплины</w:t>
      </w:r>
    </w:p>
    <w:p w14:paraId="025EA9F5" w14:textId="4A3CCB9A" w:rsidR="003674A5" w:rsidRPr="00EF2B0A" w:rsidRDefault="002975ED" w:rsidP="006121E7">
      <w:pPr>
        <w:keepNext/>
        <w:spacing w:line="360" w:lineRule="auto"/>
        <w:ind w:firstLine="567"/>
        <w:jc w:val="both"/>
        <w:rPr>
          <w:sz w:val="28"/>
          <w:szCs w:val="28"/>
        </w:rPr>
      </w:pPr>
      <w:r w:rsidRPr="002975ED">
        <w:rPr>
          <w:sz w:val="28"/>
          <w:szCs w:val="28"/>
        </w:rPr>
        <w:t>Технологии и организация обслуживания на предприятиях сферы гостеприимства и общественного питания</w:t>
      </w:r>
      <w:r w:rsidR="003674A5" w:rsidRPr="00EF2B0A">
        <w:rPr>
          <w:sz w:val="28"/>
          <w:szCs w:val="28"/>
        </w:rPr>
        <w:t>.</w:t>
      </w:r>
    </w:p>
    <w:p w14:paraId="04AABE40" w14:textId="2F955AC6" w:rsidR="003674A5" w:rsidRPr="00EF2B0A" w:rsidRDefault="00A420EA" w:rsidP="006121E7">
      <w:pPr>
        <w:pStyle w:val="aff5"/>
        <w:numPr>
          <w:ilvl w:val="0"/>
          <w:numId w:val="15"/>
        </w:numPr>
        <w:tabs>
          <w:tab w:val="left" w:pos="540"/>
        </w:tabs>
        <w:spacing w:line="360" w:lineRule="auto"/>
        <w:ind w:left="0" w:firstLine="0"/>
        <w:contextualSpacing/>
        <w:jc w:val="center"/>
        <w:rPr>
          <w:b/>
          <w:sz w:val="28"/>
          <w:szCs w:val="28"/>
        </w:rPr>
      </w:pPr>
      <w:r w:rsidRPr="00EF2B0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F2B0A" w:rsidRPr="006121E7" w14:paraId="421BB589" w14:textId="77777777" w:rsidTr="00EC0553">
        <w:tc>
          <w:tcPr>
            <w:tcW w:w="993" w:type="dxa"/>
            <w:shd w:val="clear" w:color="auto" w:fill="auto"/>
          </w:tcPr>
          <w:p w14:paraId="76DD884A" w14:textId="77777777" w:rsidR="00EC0553" w:rsidRPr="006121E7" w:rsidRDefault="00EC0553" w:rsidP="00EC0553">
            <w:pPr>
              <w:widowControl w:val="0"/>
              <w:tabs>
                <w:tab w:val="left" w:pos="540"/>
              </w:tabs>
              <w:autoSpaceDE w:val="0"/>
              <w:autoSpaceDN w:val="0"/>
              <w:adjustRightInd w:val="0"/>
              <w:contextualSpacing/>
            </w:pPr>
            <w:r w:rsidRPr="006121E7">
              <w:t>Код компе-</w:t>
            </w:r>
            <w:proofErr w:type="spellStart"/>
            <w:r w:rsidRPr="006121E7">
              <w:t>тенции</w:t>
            </w:r>
            <w:proofErr w:type="spellEnd"/>
          </w:p>
        </w:tc>
        <w:tc>
          <w:tcPr>
            <w:tcW w:w="2410" w:type="dxa"/>
            <w:shd w:val="clear" w:color="auto" w:fill="auto"/>
          </w:tcPr>
          <w:p w14:paraId="2BC266E3" w14:textId="77777777" w:rsidR="00EC0553" w:rsidRPr="006121E7" w:rsidRDefault="00EC0553" w:rsidP="00EC0553">
            <w:pPr>
              <w:widowControl w:val="0"/>
              <w:tabs>
                <w:tab w:val="left" w:pos="540"/>
              </w:tabs>
              <w:autoSpaceDE w:val="0"/>
              <w:autoSpaceDN w:val="0"/>
              <w:adjustRightInd w:val="0"/>
              <w:contextualSpacing/>
            </w:pPr>
            <w:r w:rsidRPr="006121E7">
              <w:t>Наименование компетенции</w:t>
            </w:r>
          </w:p>
        </w:tc>
        <w:tc>
          <w:tcPr>
            <w:tcW w:w="3119" w:type="dxa"/>
            <w:shd w:val="clear" w:color="auto" w:fill="auto"/>
          </w:tcPr>
          <w:p w14:paraId="5BF1CA6F" w14:textId="508ABC0A" w:rsidR="00EC0553" w:rsidRPr="006121E7" w:rsidRDefault="00EC0553" w:rsidP="0016586E">
            <w:pPr>
              <w:widowControl w:val="0"/>
              <w:tabs>
                <w:tab w:val="left" w:pos="540"/>
              </w:tabs>
              <w:autoSpaceDE w:val="0"/>
              <w:autoSpaceDN w:val="0"/>
              <w:adjustRightInd w:val="0"/>
              <w:contextualSpacing/>
            </w:pPr>
            <w:r w:rsidRPr="006121E7">
              <w:t>Индикаторы достижения компетенции</w:t>
            </w:r>
          </w:p>
        </w:tc>
        <w:tc>
          <w:tcPr>
            <w:tcW w:w="3656" w:type="dxa"/>
            <w:shd w:val="clear" w:color="auto" w:fill="auto"/>
          </w:tcPr>
          <w:p w14:paraId="65EFF876" w14:textId="12507CF6" w:rsidR="00EC0553" w:rsidRPr="006121E7" w:rsidRDefault="0016586E" w:rsidP="00EC0553">
            <w:pPr>
              <w:widowControl w:val="0"/>
              <w:tabs>
                <w:tab w:val="left" w:pos="540"/>
              </w:tabs>
              <w:autoSpaceDE w:val="0"/>
              <w:autoSpaceDN w:val="0"/>
              <w:adjustRightInd w:val="0"/>
              <w:contextualSpacing/>
              <w:rPr>
                <w:highlight w:val="green"/>
              </w:rPr>
            </w:pPr>
            <w:r w:rsidRPr="006121E7">
              <w:t>Результаты обучения (умения и знания), соотнесенные с индикаторами достижения компетенции</w:t>
            </w:r>
          </w:p>
        </w:tc>
      </w:tr>
      <w:tr w:rsidR="004E21C2" w:rsidRPr="006121E7" w14:paraId="281C03C4" w14:textId="77777777" w:rsidTr="004E21C2">
        <w:tc>
          <w:tcPr>
            <w:tcW w:w="993" w:type="dxa"/>
            <w:shd w:val="clear" w:color="auto" w:fill="auto"/>
          </w:tcPr>
          <w:p w14:paraId="3C102D79" w14:textId="3D0AB8F5" w:rsidR="004E21C2" w:rsidRPr="006121E7" w:rsidRDefault="004E21C2" w:rsidP="004E21C2">
            <w:pPr>
              <w:widowControl w:val="0"/>
              <w:tabs>
                <w:tab w:val="left" w:pos="540"/>
              </w:tabs>
              <w:autoSpaceDE w:val="0"/>
              <w:autoSpaceDN w:val="0"/>
              <w:adjustRightInd w:val="0"/>
              <w:contextualSpacing/>
              <w:jc w:val="both"/>
            </w:pPr>
            <w:r w:rsidRPr="006121E7">
              <w:rPr>
                <w:rFonts w:eastAsia="TimesNewRomanPSMT"/>
              </w:rPr>
              <w:t>ОПК-1</w:t>
            </w:r>
          </w:p>
        </w:tc>
        <w:tc>
          <w:tcPr>
            <w:tcW w:w="2410" w:type="dxa"/>
          </w:tcPr>
          <w:p w14:paraId="53AD5997" w14:textId="3A0D1F90" w:rsidR="004E21C2" w:rsidRPr="006121E7" w:rsidRDefault="004E21C2" w:rsidP="00BA06D1">
            <w:pPr>
              <w:jc w:val="both"/>
            </w:pPr>
            <w:r w:rsidRPr="006121E7">
              <w:t xml:space="preserve">Способен применять технологические новации и современное программное обеспечение в сфере гостеприимства и общественного питания </w:t>
            </w:r>
          </w:p>
        </w:tc>
        <w:tc>
          <w:tcPr>
            <w:tcW w:w="3119" w:type="dxa"/>
          </w:tcPr>
          <w:p w14:paraId="6185DDCD" w14:textId="0C1CFDE7" w:rsidR="004E21C2" w:rsidRPr="006121E7" w:rsidRDefault="00BA06D1" w:rsidP="005E5E4C">
            <w:pPr>
              <w:pStyle w:val="aff5"/>
              <w:spacing w:after="200"/>
              <w:ind w:left="74"/>
              <w:contextualSpacing/>
              <w:jc w:val="both"/>
            </w:pPr>
            <w:r w:rsidRPr="006121E7">
              <w:t>1.</w:t>
            </w:r>
            <w:r w:rsidR="004E21C2" w:rsidRPr="006121E7">
              <w:t>Определяет потребность в технологических новациях и информационном обеспечении в организациях сферы гостеприимства и общественного питания.</w:t>
            </w:r>
          </w:p>
          <w:p w14:paraId="0C9656B7" w14:textId="77777777" w:rsidR="004E21C2" w:rsidRPr="006121E7" w:rsidRDefault="004E21C2" w:rsidP="004E21C2">
            <w:pPr>
              <w:spacing w:after="200"/>
              <w:ind w:left="74"/>
              <w:contextualSpacing/>
              <w:jc w:val="both"/>
            </w:pPr>
          </w:p>
          <w:p w14:paraId="6C6C5EC9" w14:textId="77777777" w:rsidR="004E21C2" w:rsidRPr="006121E7" w:rsidRDefault="004E21C2" w:rsidP="004E21C2">
            <w:pPr>
              <w:pStyle w:val="aff5"/>
              <w:spacing w:after="200"/>
              <w:ind w:left="74"/>
              <w:contextualSpacing/>
              <w:jc w:val="both"/>
            </w:pPr>
          </w:p>
          <w:p w14:paraId="511B0466" w14:textId="77777777" w:rsidR="004E21C2" w:rsidRPr="006121E7" w:rsidRDefault="004E21C2" w:rsidP="004E21C2">
            <w:pPr>
              <w:spacing w:after="200"/>
              <w:contextualSpacing/>
              <w:jc w:val="both"/>
            </w:pPr>
          </w:p>
          <w:p w14:paraId="420111AE" w14:textId="77777777" w:rsidR="004E21C2" w:rsidRPr="006121E7" w:rsidRDefault="004E21C2" w:rsidP="004E21C2">
            <w:pPr>
              <w:spacing w:after="200"/>
              <w:contextualSpacing/>
              <w:jc w:val="both"/>
            </w:pPr>
          </w:p>
          <w:p w14:paraId="0615571E" w14:textId="77777777" w:rsidR="004E21C2" w:rsidRPr="006121E7" w:rsidRDefault="004E21C2" w:rsidP="004E21C2">
            <w:pPr>
              <w:spacing w:after="200"/>
              <w:contextualSpacing/>
              <w:jc w:val="both"/>
            </w:pPr>
          </w:p>
          <w:p w14:paraId="776504C1" w14:textId="77777777" w:rsidR="004E21C2" w:rsidRPr="006121E7" w:rsidRDefault="004E21C2" w:rsidP="004E21C2">
            <w:pPr>
              <w:spacing w:after="200"/>
              <w:contextualSpacing/>
              <w:jc w:val="both"/>
            </w:pPr>
          </w:p>
          <w:p w14:paraId="3E4359C1" w14:textId="77777777" w:rsidR="004E21C2" w:rsidRPr="006121E7" w:rsidRDefault="004E21C2" w:rsidP="004E21C2">
            <w:pPr>
              <w:spacing w:after="200"/>
              <w:contextualSpacing/>
              <w:jc w:val="both"/>
            </w:pPr>
          </w:p>
          <w:p w14:paraId="558B9E8B" w14:textId="77777777" w:rsidR="004E21C2" w:rsidRPr="006121E7" w:rsidRDefault="004E21C2" w:rsidP="004E21C2">
            <w:pPr>
              <w:spacing w:after="200"/>
              <w:contextualSpacing/>
              <w:jc w:val="both"/>
            </w:pPr>
          </w:p>
          <w:p w14:paraId="6F0EEAD9" w14:textId="77777777" w:rsidR="004E21C2" w:rsidRPr="006121E7" w:rsidRDefault="004E21C2" w:rsidP="004E21C2">
            <w:pPr>
              <w:spacing w:after="200"/>
              <w:contextualSpacing/>
              <w:jc w:val="both"/>
            </w:pPr>
          </w:p>
          <w:p w14:paraId="679AEC05" w14:textId="69E6FB12" w:rsidR="004E21C2" w:rsidRPr="006121E7" w:rsidRDefault="00BA06D1" w:rsidP="004E21C2">
            <w:pPr>
              <w:spacing w:after="200"/>
              <w:contextualSpacing/>
              <w:jc w:val="both"/>
            </w:pPr>
            <w:r w:rsidRPr="006121E7">
              <w:t>2.</w:t>
            </w:r>
            <w:r w:rsidR="004E21C2" w:rsidRPr="006121E7">
              <w:t>Осуществляет поиск и применяет технологические новации в организациях сферы гостеприимства и общественного питания.</w:t>
            </w:r>
          </w:p>
          <w:p w14:paraId="5F46282C" w14:textId="77777777" w:rsidR="004E21C2" w:rsidRPr="006121E7" w:rsidRDefault="004E21C2" w:rsidP="004E21C2">
            <w:pPr>
              <w:tabs>
                <w:tab w:val="left" w:pos="993"/>
              </w:tabs>
              <w:jc w:val="both"/>
            </w:pPr>
          </w:p>
          <w:p w14:paraId="6DCB9B3A" w14:textId="77777777" w:rsidR="004E21C2" w:rsidRPr="006121E7" w:rsidRDefault="004E21C2" w:rsidP="004E21C2">
            <w:pPr>
              <w:tabs>
                <w:tab w:val="left" w:pos="993"/>
              </w:tabs>
              <w:jc w:val="both"/>
            </w:pPr>
          </w:p>
          <w:p w14:paraId="7B8BD09E" w14:textId="77777777" w:rsidR="004E21C2" w:rsidRPr="006121E7" w:rsidRDefault="004E21C2" w:rsidP="004E21C2">
            <w:pPr>
              <w:tabs>
                <w:tab w:val="left" w:pos="993"/>
              </w:tabs>
              <w:jc w:val="both"/>
            </w:pPr>
          </w:p>
          <w:p w14:paraId="1564D657" w14:textId="77777777" w:rsidR="004E21C2" w:rsidRPr="006121E7" w:rsidRDefault="004E21C2" w:rsidP="004E21C2">
            <w:pPr>
              <w:tabs>
                <w:tab w:val="left" w:pos="993"/>
              </w:tabs>
              <w:jc w:val="both"/>
            </w:pPr>
          </w:p>
          <w:p w14:paraId="77043A70" w14:textId="77777777" w:rsidR="004E21C2" w:rsidRPr="006121E7" w:rsidRDefault="004E21C2" w:rsidP="004E21C2">
            <w:pPr>
              <w:tabs>
                <w:tab w:val="left" w:pos="993"/>
              </w:tabs>
              <w:jc w:val="both"/>
            </w:pPr>
          </w:p>
          <w:p w14:paraId="1F2AB5EB" w14:textId="77777777" w:rsidR="004E21C2" w:rsidRPr="006121E7" w:rsidRDefault="004E21C2" w:rsidP="004E21C2">
            <w:pPr>
              <w:tabs>
                <w:tab w:val="left" w:pos="993"/>
              </w:tabs>
              <w:jc w:val="both"/>
            </w:pPr>
          </w:p>
          <w:p w14:paraId="7B748CC2" w14:textId="77777777" w:rsidR="004E21C2" w:rsidRPr="006121E7" w:rsidRDefault="004E21C2" w:rsidP="004E21C2">
            <w:pPr>
              <w:tabs>
                <w:tab w:val="left" w:pos="993"/>
              </w:tabs>
              <w:jc w:val="both"/>
            </w:pPr>
          </w:p>
          <w:p w14:paraId="59D9505C" w14:textId="77777777" w:rsidR="004E21C2" w:rsidRPr="006121E7" w:rsidRDefault="004E21C2" w:rsidP="004E21C2">
            <w:pPr>
              <w:tabs>
                <w:tab w:val="left" w:pos="993"/>
              </w:tabs>
              <w:jc w:val="both"/>
            </w:pPr>
          </w:p>
          <w:p w14:paraId="7B6E324F" w14:textId="77777777" w:rsidR="004E21C2" w:rsidRPr="006121E7" w:rsidRDefault="004E21C2" w:rsidP="004E21C2">
            <w:pPr>
              <w:tabs>
                <w:tab w:val="left" w:pos="993"/>
              </w:tabs>
              <w:jc w:val="both"/>
            </w:pPr>
          </w:p>
          <w:p w14:paraId="764A1E86" w14:textId="77777777" w:rsidR="004E21C2" w:rsidRPr="006121E7" w:rsidRDefault="004E21C2" w:rsidP="004E21C2">
            <w:pPr>
              <w:tabs>
                <w:tab w:val="left" w:pos="993"/>
              </w:tabs>
              <w:jc w:val="both"/>
            </w:pPr>
          </w:p>
          <w:p w14:paraId="35E177A2" w14:textId="6B38772E" w:rsidR="004E21C2" w:rsidRPr="006121E7" w:rsidRDefault="00BA06D1" w:rsidP="004E21C2">
            <w:pPr>
              <w:tabs>
                <w:tab w:val="left" w:pos="993"/>
              </w:tabs>
              <w:jc w:val="both"/>
            </w:pPr>
            <w:r w:rsidRPr="006121E7">
              <w:t>3.</w:t>
            </w:r>
            <w:r w:rsidR="004E21C2" w:rsidRPr="006121E7">
              <w:t xml:space="preserve">Использует специализированные программные продукты в организациях сферы </w:t>
            </w:r>
            <w:r w:rsidR="004E21C2" w:rsidRPr="006121E7">
              <w:lastRenderedPageBreak/>
              <w:t>гостеприимства и общественного питания.</w:t>
            </w:r>
          </w:p>
        </w:tc>
        <w:tc>
          <w:tcPr>
            <w:tcW w:w="3656" w:type="dxa"/>
            <w:shd w:val="clear" w:color="auto" w:fill="auto"/>
          </w:tcPr>
          <w:p w14:paraId="25B75386" w14:textId="0A5B308F" w:rsidR="004E21C2" w:rsidRPr="006121E7" w:rsidRDefault="004E21C2" w:rsidP="000F5929">
            <w:pPr>
              <w:autoSpaceDE w:val="0"/>
              <w:autoSpaceDN w:val="0"/>
              <w:adjustRightInd w:val="0"/>
              <w:ind w:left="-77"/>
              <w:jc w:val="both"/>
              <w:rPr>
                <w:rFonts w:eastAsia="TimesNewRomanPSMT"/>
              </w:rPr>
            </w:pPr>
            <w:r w:rsidRPr="006121E7">
              <w:rPr>
                <w:rFonts w:eastAsia="Arial Unicode MS"/>
                <w:b/>
                <w:u w:color="000000"/>
              </w:rPr>
              <w:lastRenderedPageBreak/>
              <w:t xml:space="preserve">Знать: </w:t>
            </w:r>
            <w:r w:rsidRPr="006121E7">
              <w:rPr>
                <w:rFonts w:eastAsia="Arial Unicode MS"/>
                <w:u w:color="000000"/>
              </w:rPr>
              <w:t xml:space="preserve">особенности применения современных информационных технологий, компьютерных программ и мобильных приложений в контексте </w:t>
            </w:r>
            <w:r w:rsidR="005E5E4C" w:rsidRPr="006121E7">
              <w:rPr>
                <w:rFonts w:eastAsia="Arial Unicode MS"/>
                <w:u w:color="000000"/>
              </w:rPr>
              <w:t>организации технологических процессов обслуживания потребителей</w:t>
            </w:r>
            <w:r w:rsidR="005E5E4C" w:rsidRPr="006121E7">
              <w:t xml:space="preserve"> </w:t>
            </w:r>
            <w:r w:rsidR="005E5E4C" w:rsidRPr="006121E7">
              <w:rPr>
                <w:rFonts w:eastAsia="Arial Unicode MS"/>
                <w:u w:color="000000"/>
              </w:rPr>
              <w:t>на предприятиях сферы гостеприимства и общественного питания</w:t>
            </w:r>
            <w:r w:rsidRPr="006121E7">
              <w:t>.</w:t>
            </w:r>
          </w:p>
          <w:p w14:paraId="3B9121C4" w14:textId="695B2B07" w:rsidR="004E21C2" w:rsidRPr="006121E7" w:rsidRDefault="005E5E4C" w:rsidP="000F5929">
            <w:pPr>
              <w:autoSpaceDE w:val="0"/>
              <w:autoSpaceDN w:val="0"/>
              <w:adjustRightInd w:val="0"/>
              <w:ind w:left="-77"/>
              <w:jc w:val="both"/>
              <w:rPr>
                <w:rFonts w:eastAsia="TimesNewRomanPSMT"/>
              </w:rPr>
            </w:pPr>
            <w:r w:rsidRPr="006121E7">
              <w:rPr>
                <w:rFonts w:eastAsia="Arial Unicode MS"/>
                <w:b/>
                <w:u w:color="000000"/>
              </w:rPr>
              <w:t xml:space="preserve">Уметь: </w:t>
            </w:r>
            <w:r w:rsidRPr="006121E7">
              <w:rPr>
                <w:rFonts w:eastAsia="TimesNewRomanPSMT"/>
              </w:rPr>
              <w:t>анализировать технологические процессы</w:t>
            </w:r>
            <w:r w:rsidR="000F5929" w:rsidRPr="006121E7">
              <w:rPr>
                <w:rFonts w:eastAsia="TimesNewRomanPSMT"/>
              </w:rPr>
              <w:t xml:space="preserve">, определять потребность и </w:t>
            </w:r>
            <w:r w:rsidRPr="006121E7">
              <w:rPr>
                <w:rFonts w:eastAsia="TimesNewRomanPSMT"/>
              </w:rPr>
              <w:t xml:space="preserve">обеспечивать </w:t>
            </w:r>
            <w:r w:rsidR="000F5929" w:rsidRPr="006121E7">
              <w:rPr>
                <w:rFonts w:eastAsia="TimesNewRomanPSMT"/>
              </w:rPr>
              <w:t xml:space="preserve">их </w:t>
            </w:r>
            <w:r w:rsidRPr="006121E7">
              <w:rPr>
                <w:rFonts w:eastAsia="TimesNewRomanPSMT"/>
              </w:rPr>
              <w:t xml:space="preserve">эффективную организацию </w:t>
            </w:r>
            <w:r w:rsidR="000F5929" w:rsidRPr="006121E7">
              <w:rPr>
                <w:rFonts w:eastAsia="TimesNewRomanPSMT"/>
              </w:rPr>
              <w:t>за счет применения</w:t>
            </w:r>
            <w:r w:rsidRPr="006121E7">
              <w:rPr>
                <w:rFonts w:eastAsia="TimesNewRomanPSMT"/>
              </w:rPr>
              <w:t xml:space="preserve"> современны</w:t>
            </w:r>
            <w:r w:rsidR="000F5929" w:rsidRPr="006121E7">
              <w:rPr>
                <w:rFonts w:eastAsia="TimesNewRomanPSMT"/>
              </w:rPr>
              <w:t>х</w:t>
            </w:r>
            <w:r w:rsidRPr="006121E7">
              <w:rPr>
                <w:rFonts w:eastAsia="TimesNewRomanPSMT"/>
              </w:rPr>
              <w:t xml:space="preserve"> технологи</w:t>
            </w:r>
            <w:r w:rsidR="000F5929" w:rsidRPr="006121E7">
              <w:rPr>
                <w:rFonts w:eastAsia="TimesNewRomanPSMT"/>
              </w:rPr>
              <w:t>й</w:t>
            </w:r>
            <w:r w:rsidRPr="006121E7">
              <w:rPr>
                <w:rFonts w:eastAsia="TimesNewRomanPSMT"/>
              </w:rPr>
              <w:t xml:space="preserve"> обслуживания</w:t>
            </w:r>
            <w:r w:rsidR="000F5929" w:rsidRPr="006121E7">
              <w:rPr>
                <w:rFonts w:eastAsia="TimesNewRomanPSMT"/>
              </w:rPr>
              <w:t xml:space="preserve"> и информационного обеспечения</w:t>
            </w:r>
            <w:r w:rsidRPr="006121E7">
              <w:rPr>
                <w:rFonts w:eastAsia="TimesNewRomanPSMT"/>
              </w:rPr>
              <w:t>;</w:t>
            </w:r>
          </w:p>
          <w:p w14:paraId="49C927F5" w14:textId="77777777" w:rsidR="004E21C2" w:rsidRPr="006121E7" w:rsidRDefault="004E21C2" w:rsidP="000F5929">
            <w:pPr>
              <w:autoSpaceDE w:val="0"/>
              <w:autoSpaceDN w:val="0"/>
              <w:adjustRightInd w:val="0"/>
              <w:ind w:left="-77"/>
              <w:jc w:val="both"/>
              <w:rPr>
                <w:rFonts w:eastAsia="TimesNewRomanPSMT"/>
              </w:rPr>
            </w:pPr>
          </w:p>
          <w:p w14:paraId="450EADFB" w14:textId="48B93DCA" w:rsidR="004E21C2" w:rsidRPr="006121E7" w:rsidRDefault="004E21C2" w:rsidP="000F5929">
            <w:pPr>
              <w:autoSpaceDE w:val="0"/>
              <w:autoSpaceDN w:val="0"/>
              <w:adjustRightInd w:val="0"/>
              <w:ind w:left="-77"/>
              <w:jc w:val="both"/>
              <w:rPr>
                <w:rFonts w:eastAsia="TimesNewRomanPSMT"/>
              </w:rPr>
            </w:pPr>
            <w:r w:rsidRPr="006121E7">
              <w:rPr>
                <w:rFonts w:eastAsia="Arial Unicode MS"/>
                <w:b/>
                <w:u w:color="000000"/>
              </w:rPr>
              <w:t xml:space="preserve">Знать: </w:t>
            </w:r>
            <w:r w:rsidR="005E5E4C" w:rsidRPr="006121E7">
              <w:rPr>
                <w:rFonts w:eastAsia="Arial Unicode MS"/>
                <w:u w:color="000000"/>
              </w:rPr>
              <w:t>перечень, основные преимущества и недостатки программного обеспечения и технологических новаций, применяемых в сфере гостеприимства и общественного питания</w:t>
            </w:r>
            <w:r w:rsidR="000F5929" w:rsidRPr="006121E7">
              <w:rPr>
                <w:rFonts w:eastAsia="Arial Unicode MS"/>
                <w:u w:color="000000"/>
              </w:rPr>
              <w:t>;</w:t>
            </w:r>
          </w:p>
          <w:p w14:paraId="4B701A46" w14:textId="058458DC" w:rsidR="005E5E4C" w:rsidRPr="006121E7" w:rsidRDefault="004E21C2" w:rsidP="000F5929">
            <w:pPr>
              <w:autoSpaceDE w:val="0"/>
              <w:autoSpaceDN w:val="0"/>
              <w:adjustRightInd w:val="0"/>
              <w:ind w:left="-77"/>
              <w:jc w:val="both"/>
              <w:rPr>
                <w:rFonts w:eastAsia="Arial Unicode MS"/>
                <w:bCs/>
                <w:u w:color="000000"/>
              </w:rPr>
            </w:pPr>
            <w:r w:rsidRPr="006121E7">
              <w:rPr>
                <w:rFonts w:eastAsia="Arial Unicode MS"/>
                <w:b/>
                <w:u w:color="000000"/>
              </w:rPr>
              <w:t xml:space="preserve">Уметь: </w:t>
            </w:r>
            <w:r w:rsidR="005E5E4C" w:rsidRPr="006121E7">
              <w:rPr>
                <w:rFonts w:eastAsia="Arial Unicode MS"/>
                <w:bCs/>
                <w:u w:color="000000"/>
              </w:rPr>
              <w:t>внедрять новое программное обеспечение и технологические новации в практическую деятельность предприятий сферы гостеприимства и общественного питания</w:t>
            </w:r>
            <w:r w:rsidR="000F5929" w:rsidRPr="006121E7">
              <w:rPr>
                <w:rFonts w:eastAsia="Arial Unicode MS"/>
                <w:bCs/>
                <w:u w:color="000000"/>
              </w:rPr>
              <w:t>;</w:t>
            </w:r>
          </w:p>
          <w:p w14:paraId="1C59FBB3" w14:textId="77777777" w:rsidR="004E21C2" w:rsidRPr="006121E7" w:rsidRDefault="004E21C2" w:rsidP="000F5929">
            <w:pPr>
              <w:autoSpaceDE w:val="0"/>
              <w:autoSpaceDN w:val="0"/>
              <w:adjustRightInd w:val="0"/>
              <w:ind w:left="-77"/>
              <w:jc w:val="both"/>
              <w:rPr>
                <w:rFonts w:eastAsia="TimesNewRomanPSMT"/>
              </w:rPr>
            </w:pPr>
          </w:p>
          <w:p w14:paraId="4319B14F" w14:textId="77777777" w:rsidR="004E21C2" w:rsidRPr="006121E7" w:rsidRDefault="004E21C2" w:rsidP="000F5929">
            <w:pPr>
              <w:autoSpaceDE w:val="0"/>
              <w:autoSpaceDN w:val="0"/>
              <w:adjustRightInd w:val="0"/>
              <w:ind w:left="-77"/>
              <w:jc w:val="both"/>
              <w:rPr>
                <w:rFonts w:eastAsia="TimesNewRomanPSMT"/>
              </w:rPr>
            </w:pPr>
            <w:r w:rsidRPr="006121E7">
              <w:rPr>
                <w:rFonts w:eastAsia="Arial Unicode MS"/>
                <w:b/>
                <w:u w:color="000000"/>
              </w:rPr>
              <w:t xml:space="preserve">Знать: </w:t>
            </w:r>
            <w:r w:rsidRPr="006121E7">
              <w:rPr>
                <w:rFonts w:eastAsia="Arial Unicode MS"/>
                <w:u w:color="000000"/>
              </w:rPr>
              <w:t>существующие гостиничные и ресторанные технологические процессы; методологию выделения бизнес-</w:t>
            </w:r>
            <w:r w:rsidRPr="006121E7">
              <w:rPr>
                <w:rFonts w:eastAsia="Arial Unicode MS"/>
                <w:u w:color="000000"/>
              </w:rPr>
              <w:lastRenderedPageBreak/>
              <w:t xml:space="preserve">процессов и управления ими в сфере туризма и гостеприимства в соответствии с долгосрочными финансовыми целями; </w:t>
            </w:r>
          </w:p>
          <w:p w14:paraId="50DC2248" w14:textId="4151A7AB" w:rsidR="004E21C2" w:rsidRPr="006121E7" w:rsidRDefault="005E5E4C" w:rsidP="000F5929">
            <w:pPr>
              <w:autoSpaceDE w:val="0"/>
              <w:autoSpaceDN w:val="0"/>
              <w:adjustRightInd w:val="0"/>
              <w:ind w:left="-77"/>
              <w:jc w:val="both"/>
              <w:rPr>
                <w:rFonts w:eastAsia="TimesNewRomanPSMT"/>
                <w:bCs/>
              </w:rPr>
            </w:pPr>
            <w:r w:rsidRPr="006121E7">
              <w:rPr>
                <w:rFonts w:eastAsia="Arial Unicode MS"/>
                <w:b/>
                <w:u w:color="000000"/>
              </w:rPr>
              <w:t xml:space="preserve">Уметь: </w:t>
            </w:r>
            <w:r w:rsidRPr="006121E7">
              <w:rPr>
                <w:rFonts w:eastAsia="Arial Unicode MS"/>
                <w:bCs/>
                <w:u w:color="000000"/>
              </w:rPr>
              <w:t>применять современные информационные технологии и автоматизированные системы управления технологическими процессами обслуживания потребителей на предприятиях сферы гостеприимства и общественного питания;</w:t>
            </w:r>
          </w:p>
        </w:tc>
      </w:tr>
      <w:tr w:rsidR="004E21C2" w:rsidRPr="006121E7" w14:paraId="14A424F0" w14:textId="77777777" w:rsidTr="004E21C2">
        <w:tc>
          <w:tcPr>
            <w:tcW w:w="993" w:type="dxa"/>
            <w:shd w:val="clear" w:color="auto" w:fill="auto"/>
          </w:tcPr>
          <w:p w14:paraId="55C94759" w14:textId="5F9A44C8" w:rsidR="004E21C2" w:rsidRPr="006121E7" w:rsidRDefault="004E21C2" w:rsidP="004E21C2">
            <w:pPr>
              <w:widowControl w:val="0"/>
              <w:tabs>
                <w:tab w:val="left" w:pos="540"/>
              </w:tabs>
              <w:autoSpaceDE w:val="0"/>
              <w:autoSpaceDN w:val="0"/>
              <w:adjustRightInd w:val="0"/>
              <w:contextualSpacing/>
              <w:jc w:val="both"/>
            </w:pPr>
            <w:r w:rsidRPr="006121E7">
              <w:rPr>
                <w:rFonts w:eastAsia="TimesNewRomanPSMT"/>
              </w:rPr>
              <w:lastRenderedPageBreak/>
              <w:t>ОПК-3</w:t>
            </w:r>
          </w:p>
        </w:tc>
        <w:tc>
          <w:tcPr>
            <w:tcW w:w="2410" w:type="dxa"/>
          </w:tcPr>
          <w:p w14:paraId="25C316AC" w14:textId="3AFF724E" w:rsidR="004E21C2" w:rsidRPr="006121E7" w:rsidRDefault="004E21C2" w:rsidP="00BA06D1">
            <w:pPr>
              <w:jc w:val="both"/>
            </w:pPr>
            <w:r w:rsidRPr="006121E7">
              <w:t xml:space="preserve">Способен обеспечивать требуемое качество процессов оказания услуг в избранной сфере профессиональной деятельности </w:t>
            </w:r>
          </w:p>
        </w:tc>
        <w:tc>
          <w:tcPr>
            <w:tcW w:w="3119" w:type="dxa"/>
          </w:tcPr>
          <w:p w14:paraId="433A1FD7" w14:textId="202D7099" w:rsidR="004E21C2" w:rsidRPr="006121E7" w:rsidRDefault="00BA06D1" w:rsidP="004E21C2">
            <w:pPr>
              <w:spacing w:after="200"/>
              <w:contextualSpacing/>
              <w:jc w:val="both"/>
            </w:pPr>
            <w:r w:rsidRPr="006121E7">
              <w:t>1.</w:t>
            </w:r>
            <w:r w:rsidR="004E21C2" w:rsidRPr="006121E7">
              <w:t xml:space="preserve">Оценивает качество оказания услуг в сфере гостеприимства и общественного питания с учетом мнения потребителей и заинтересованных сторон. </w:t>
            </w:r>
          </w:p>
          <w:p w14:paraId="5E024FAC" w14:textId="77777777" w:rsidR="004E21C2" w:rsidRPr="006121E7" w:rsidRDefault="004E21C2" w:rsidP="004E21C2">
            <w:pPr>
              <w:tabs>
                <w:tab w:val="left" w:pos="993"/>
              </w:tabs>
              <w:jc w:val="both"/>
            </w:pPr>
          </w:p>
          <w:p w14:paraId="4A663795" w14:textId="77777777" w:rsidR="004E21C2" w:rsidRPr="006121E7" w:rsidRDefault="004E21C2" w:rsidP="004E21C2">
            <w:pPr>
              <w:tabs>
                <w:tab w:val="left" w:pos="993"/>
              </w:tabs>
              <w:jc w:val="both"/>
            </w:pPr>
          </w:p>
          <w:p w14:paraId="1E58F08B" w14:textId="77777777" w:rsidR="004E21C2" w:rsidRPr="006121E7" w:rsidRDefault="004E21C2" w:rsidP="004E21C2">
            <w:pPr>
              <w:tabs>
                <w:tab w:val="left" w:pos="993"/>
              </w:tabs>
              <w:jc w:val="both"/>
            </w:pPr>
          </w:p>
          <w:p w14:paraId="4123395D" w14:textId="77777777" w:rsidR="004E21C2" w:rsidRPr="006121E7" w:rsidRDefault="004E21C2" w:rsidP="004E21C2">
            <w:pPr>
              <w:tabs>
                <w:tab w:val="left" w:pos="993"/>
              </w:tabs>
              <w:jc w:val="both"/>
            </w:pPr>
          </w:p>
          <w:p w14:paraId="5F6BD24B" w14:textId="77777777" w:rsidR="004E21C2" w:rsidRPr="006121E7" w:rsidRDefault="004E21C2" w:rsidP="004E21C2">
            <w:pPr>
              <w:tabs>
                <w:tab w:val="left" w:pos="993"/>
              </w:tabs>
              <w:jc w:val="both"/>
            </w:pPr>
          </w:p>
          <w:p w14:paraId="08F7BDBD" w14:textId="77777777" w:rsidR="004E21C2" w:rsidRPr="006121E7" w:rsidRDefault="004E21C2" w:rsidP="004E21C2">
            <w:pPr>
              <w:tabs>
                <w:tab w:val="left" w:pos="993"/>
              </w:tabs>
              <w:jc w:val="both"/>
            </w:pPr>
          </w:p>
          <w:p w14:paraId="26B362EE" w14:textId="77777777" w:rsidR="004E21C2" w:rsidRPr="006121E7" w:rsidRDefault="004E21C2" w:rsidP="004E21C2">
            <w:pPr>
              <w:tabs>
                <w:tab w:val="left" w:pos="993"/>
              </w:tabs>
              <w:jc w:val="both"/>
            </w:pPr>
          </w:p>
          <w:p w14:paraId="3DD60E42" w14:textId="77777777" w:rsidR="004E21C2" w:rsidRPr="006121E7" w:rsidRDefault="004E21C2" w:rsidP="004E21C2">
            <w:pPr>
              <w:tabs>
                <w:tab w:val="left" w:pos="993"/>
              </w:tabs>
              <w:jc w:val="both"/>
            </w:pPr>
          </w:p>
          <w:p w14:paraId="7D4DF202" w14:textId="1A079470" w:rsidR="004E21C2" w:rsidRPr="006121E7" w:rsidRDefault="00BA06D1" w:rsidP="004E21C2">
            <w:pPr>
              <w:tabs>
                <w:tab w:val="left" w:pos="993"/>
              </w:tabs>
              <w:jc w:val="both"/>
            </w:pPr>
            <w:r w:rsidRPr="006121E7">
              <w:t>2.</w:t>
            </w:r>
            <w:r w:rsidR="004E21C2" w:rsidRPr="006121E7">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tc>
        <w:tc>
          <w:tcPr>
            <w:tcW w:w="3656" w:type="dxa"/>
            <w:shd w:val="clear" w:color="auto" w:fill="auto"/>
          </w:tcPr>
          <w:p w14:paraId="324A30DC" w14:textId="21EBF4D5" w:rsidR="004E21C2" w:rsidRPr="006121E7" w:rsidRDefault="004E21C2" w:rsidP="000F5929">
            <w:pPr>
              <w:autoSpaceDE w:val="0"/>
              <w:autoSpaceDN w:val="0"/>
              <w:adjustRightInd w:val="0"/>
              <w:jc w:val="both"/>
              <w:rPr>
                <w:rFonts w:eastAsia="TimesNewRomanPSMT"/>
              </w:rPr>
            </w:pPr>
            <w:r w:rsidRPr="006121E7">
              <w:rPr>
                <w:rFonts w:eastAsia="Arial Unicode MS"/>
                <w:b/>
                <w:u w:color="000000"/>
              </w:rPr>
              <w:t xml:space="preserve">Знать: </w:t>
            </w:r>
            <w:r w:rsidRPr="006121E7">
              <w:t xml:space="preserve">основные принципы </w:t>
            </w:r>
            <w:r w:rsidR="000F5929" w:rsidRPr="006121E7">
              <w:t>и методы оценки качества оказания услуг в сфере гостеприимства и общественного питания со стороны потребителей и заинтересованных сторон;</w:t>
            </w:r>
          </w:p>
          <w:p w14:paraId="59F7A256" w14:textId="741C550F" w:rsidR="004E21C2" w:rsidRPr="006121E7" w:rsidRDefault="004E21C2" w:rsidP="000F5929">
            <w:pPr>
              <w:autoSpaceDE w:val="0"/>
              <w:autoSpaceDN w:val="0"/>
              <w:adjustRightInd w:val="0"/>
              <w:jc w:val="both"/>
              <w:rPr>
                <w:rFonts w:eastAsia="TimesNewRomanPSMT"/>
              </w:rPr>
            </w:pPr>
            <w:r w:rsidRPr="006121E7">
              <w:rPr>
                <w:rFonts w:eastAsia="Arial Unicode MS"/>
                <w:b/>
                <w:u w:color="000000"/>
              </w:rPr>
              <w:t>Уметь</w:t>
            </w:r>
            <w:r w:rsidRPr="006121E7">
              <w:rPr>
                <w:rFonts w:eastAsia="Arial Unicode MS"/>
                <w:u w:color="000000"/>
              </w:rPr>
              <w:t xml:space="preserve">: </w:t>
            </w:r>
            <w:r w:rsidR="000F5929" w:rsidRPr="006121E7">
              <w:rPr>
                <w:rFonts w:eastAsia="Arial Unicode MS"/>
                <w:u w:color="000000"/>
              </w:rPr>
              <w:t>разрабатывать оценочные материалы и проводить оценку качества оказания услуг в сфере гостеприимства и общественного питания со стороны потребителей и заинтересованных сторон;</w:t>
            </w:r>
          </w:p>
          <w:p w14:paraId="0C1BB19C" w14:textId="77777777" w:rsidR="004E21C2" w:rsidRPr="006121E7" w:rsidRDefault="004E21C2" w:rsidP="000F5929">
            <w:pPr>
              <w:autoSpaceDE w:val="0"/>
              <w:autoSpaceDN w:val="0"/>
              <w:adjustRightInd w:val="0"/>
              <w:jc w:val="both"/>
              <w:rPr>
                <w:rFonts w:eastAsia="TimesNewRomanPSMT"/>
              </w:rPr>
            </w:pPr>
          </w:p>
          <w:p w14:paraId="0E070216" w14:textId="29CEF8E7" w:rsidR="000F5929" w:rsidRPr="006121E7" w:rsidRDefault="004E21C2" w:rsidP="000F5929">
            <w:pPr>
              <w:numPr>
                <w:ilvl w:val="0"/>
                <w:numId w:val="31"/>
              </w:numPr>
              <w:autoSpaceDE w:val="0"/>
              <w:autoSpaceDN w:val="0"/>
              <w:adjustRightInd w:val="0"/>
              <w:ind w:left="0"/>
              <w:jc w:val="both"/>
              <w:rPr>
                <w:rFonts w:eastAsia="TimesNewRomanPSMT"/>
              </w:rPr>
            </w:pPr>
            <w:r w:rsidRPr="006121E7">
              <w:rPr>
                <w:rFonts w:eastAsia="Arial Unicode MS"/>
                <w:b/>
                <w:u w:color="000000"/>
              </w:rPr>
              <w:t xml:space="preserve">Знать: </w:t>
            </w:r>
            <w:r w:rsidRPr="006121E7">
              <w:t>основные аспекты</w:t>
            </w:r>
            <w:r w:rsidR="000F5929" w:rsidRPr="006121E7">
              <w:t xml:space="preserve">, критерии и параметры </w:t>
            </w:r>
            <w:r w:rsidRPr="006121E7">
              <w:t xml:space="preserve">обеспечения соответствия </w:t>
            </w:r>
            <w:r w:rsidR="000F5929" w:rsidRPr="006121E7">
              <w:t>отеч</w:t>
            </w:r>
            <w:r w:rsidR="00814598" w:rsidRPr="006121E7">
              <w:t>ественным и международным</w:t>
            </w:r>
            <w:r w:rsidR="000F5929" w:rsidRPr="006121E7">
              <w:t xml:space="preserve"> стандартам качества в сфере гостеприимства и общественного питания (ИСО 9000, ХАССП, интегрированные системы)</w:t>
            </w:r>
          </w:p>
          <w:p w14:paraId="0F002BFC" w14:textId="0D3CD678" w:rsidR="004E21C2" w:rsidRPr="006121E7" w:rsidRDefault="004E21C2" w:rsidP="00814598">
            <w:pPr>
              <w:rPr>
                <w:rFonts w:eastAsia="Arial Unicode MS"/>
                <w:u w:color="000000"/>
              </w:rPr>
            </w:pPr>
            <w:r w:rsidRPr="006121E7">
              <w:rPr>
                <w:rFonts w:eastAsia="Arial Unicode MS"/>
                <w:b/>
                <w:u w:color="000000"/>
              </w:rPr>
              <w:t xml:space="preserve">Уметь: </w:t>
            </w:r>
            <w:r w:rsidRPr="006121E7">
              <w:rPr>
                <w:rFonts w:eastAsia="Arial Unicode MS"/>
                <w:u w:color="000000"/>
              </w:rPr>
              <w:t xml:space="preserve">проводить корректную оценку </w:t>
            </w:r>
            <w:r w:rsidR="000F5929" w:rsidRPr="006121E7">
              <w:rPr>
                <w:rFonts w:eastAsia="Arial Unicode MS"/>
                <w:u w:color="000000"/>
              </w:rPr>
              <w:t>и подтверждать соответствие отечественным и международным стандартам качества в сфере гостеприимства и общественного питания (ИСО 9000, ХАССП, интегрированные системы).</w:t>
            </w:r>
          </w:p>
        </w:tc>
      </w:tr>
    </w:tbl>
    <w:p w14:paraId="7664B30B" w14:textId="77777777" w:rsidR="00EC0553" w:rsidRPr="00EF2B0A" w:rsidRDefault="00EC0553" w:rsidP="00EC0553">
      <w:pPr>
        <w:tabs>
          <w:tab w:val="left" w:pos="540"/>
        </w:tabs>
        <w:spacing w:line="360" w:lineRule="auto"/>
        <w:contextualSpacing/>
        <w:rPr>
          <w:rFonts w:eastAsia="Calibri"/>
          <w:b/>
          <w:sz w:val="28"/>
          <w:szCs w:val="28"/>
          <w:lang w:eastAsia="en-US"/>
        </w:rPr>
      </w:pPr>
    </w:p>
    <w:p w14:paraId="507AAAF1" w14:textId="77777777" w:rsidR="003674A5" w:rsidRPr="00EF2B0A" w:rsidRDefault="003674A5" w:rsidP="001214C5">
      <w:pPr>
        <w:spacing w:line="360" w:lineRule="auto"/>
        <w:ind w:firstLine="567"/>
        <w:jc w:val="center"/>
        <w:rPr>
          <w:b/>
          <w:sz w:val="28"/>
          <w:szCs w:val="28"/>
        </w:rPr>
      </w:pPr>
      <w:r w:rsidRPr="00EF2B0A">
        <w:rPr>
          <w:b/>
          <w:bCs/>
          <w:sz w:val="28"/>
          <w:szCs w:val="28"/>
        </w:rPr>
        <w:t>3. Место дисциплины в структуре образовательной программы</w:t>
      </w:r>
    </w:p>
    <w:p w14:paraId="288BE25E" w14:textId="2DC4EE2A" w:rsidR="00DF3839" w:rsidRDefault="003674A5" w:rsidP="00DF3839">
      <w:pPr>
        <w:spacing w:line="360" w:lineRule="auto"/>
        <w:ind w:firstLine="567"/>
        <w:jc w:val="both"/>
        <w:rPr>
          <w:sz w:val="28"/>
          <w:szCs w:val="28"/>
        </w:rPr>
      </w:pPr>
      <w:r w:rsidRPr="00EF2B0A">
        <w:rPr>
          <w:sz w:val="28"/>
          <w:szCs w:val="28"/>
        </w:rPr>
        <w:t>Дисциплина «</w:t>
      </w:r>
      <w:r w:rsidR="004E21C2" w:rsidRPr="004E21C2">
        <w:rPr>
          <w:rFonts w:eastAsia="TimesNewRomanPSMT"/>
          <w:sz w:val="28"/>
          <w:szCs w:val="28"/>
        </w:rPr>
        <w:t>Технологии и организация обслуживания на предприятиях сферы гостеприимства и общественного питания</w:t>
      </w:r>
      <w:r w:rsidRPr="00EF2B0A">
        <w:rPr>
          <w:sz w:val="28"/>
          <w:szCs w:val="28"/>
        </w:rPr>
        <w:t xml:space="preserve">» является дисциплиной </w:t>
      </w:r>
      <w:r w:rsidR="000C7CAA" w:rsidRPr="00EF2B0A">
        <w:rPr>
          <w:sz w:val="28"/>
          <w:szCs w:val="28"/>
        </w:rPr>
        <w:t>обще</w:t>
      </w:r>
      <w:r w:rsidR="004E21C2">
        <w:rPr>
          <w:sz w:val="28"/>
          <w:szCs w:val="28"/>
        </w:rPr>
        <w:t xml:space="preserve">профессионального цикла </w:t>
      </w:r>
      <w:r w:rsidR="00227251" w:rsidRPr="00EF2B0A">
        <w:rPr>
          <w:sz w:val="28"/>
          <w:szCs w:val="28"/>
        </w:rPr>
        <w:t xml:space="preserve">дисциплин </w:t>
      </w:r>
      <w:r w:rsidR="009463AF" w:rsidRPr="00EF2B0A">
        <w:rPr>
          <w:sz w:val="28"/>
          <w:szCs w:val="28"/>
        </w:rPr>
        <w:t xml:space="preserve">блока </w:t>
      </w:r>
      <w:r w:rsidR="002B6F4F">
        <w:rPr>
          <w:sz w:val="28"/>
          <w:szCs w:val="28"/>
        </w:rPr>
        <w:t>1 «Дисциплины</w:t>
      </w:r>
      <w:r w:rsidR="00227251" w:rsidRPr="00EF2B0A">
        <w:rPr>
          <w:sz w:val="28"/>
          <w:szCs w:val="28"/>
        </w:rPr>
        <w:t xml:space="preserve"> </w:t>
      </w:r>
      <w:r w:rsidR="007D1680" w:rsidRPr="00EF2B0A">
        <w:rPr>
          <w:sz w:val="28"/>
          <w:szCs w:val="28"/>
        </w:rPr>
        <w:t>(м</w:t>
      </w:r>
      <w:r w:rsidR="00227251" w:rsidRPr="00EF2B0A">
        <w:rPr>
          <w:sz w:val="28"/>
          <w:szCs w:val="28"/>
        </w:rPr>
        <w:t>одули</w:t>
      </w:r>
      <w:r w:rsidR="007D1680" w:rsidRPr="00EF2B0A">
        <w:rPr>
          <w:sz w:val="28"/>
          <w:szCs w:val="28"/>
        </w:rPr>
        <w:t>)</w:t>
      </w:r>
      <w:r w:rsidR="00227251" w:rsidRPr="00EF2B0A">
        <w:rPr>
          <w:sz w:val="28"/>
          <w:szCs w:val="28"/>
        </w:rPr>
        <w:t>»</w:t>
      </w:r>
      <w:r w:rsidR="009463AF" w:rsidRPr="00EF2B0A">
        <w:rPr>
          <w:sz w:val="28"/>
          <w:szCs w:val="28"/>
        </w:rPr>
        <w:t xml:space="preserve"> </w:t>
      </w:r>
      <w:r w:rsidR="007D1680" w:rsidRPr="00EF2B0A">
        <w:rPr>
          <w:sz w:val="28"/>
          <w:szCs w:val="28"/>
        </w:rPr>
        <w:lastRenderedPageBreak/>
        <w:t>образовательн</w:t>
      </w:r>
      <w:r w:rsidR="004E21C2">
        <w:rPr>
          <w:sz w:val="28"/>
          <w:szCs w:val="28"/>
        </w:rPr>
        <w:t>ой программы «</w:t>
      </w:r>
      <w:r w:rsidR="00F1473B">
        <w:rPr>
          <w:sz w:val="28"/>
          <w:szCs w:val="28"/>
        </w:rPr>
        <w:t>Гостиничный бизнес</w:t>
      </w:r>
      <w:r w:rsidR="004E21C2">
        <w:rPr>
          <w:sz w:val="28"/>
          <w:szCs w:val="28"/>
        </w:rPr>
        <w:t xml:space="preserve">» </w:t>
      </w:r>
      <w:r w:rsidR="007D1680" w:rsidRPr="00EF2B0A">
        <w:rPr>
          <w:sz w:val="28"/>
          <w:szCs w:val="28"/>
        </w:rPr>
        <w:t>по</w:t>
      </w:r>
      <w:r w:rsidR="004E21C2">
        <w:rPr>
          <w:sz w:val="28"/>
          <w:szCs w:val="28"/>
        </w:rPr>
        <w:t xml:space="preserve"> направлению подготовки 43.03.03</w:t>
      </w:r>
      <w:r w:rsidR="007D1680" w:rsidRPr="00EF2B0A">
        <w:rPr>
          <w:sz w:val="28"/>
          <w:szCs w:val="28"/>
        </w:rPr>
        <w:t xml:space="preserve"> «</w:t>
      </w:r>
      <w:r w:rsidR="004E21C2">
        <w:rPr>
          <w:sz w:val="28"/>
          <w:szCs w:val="28"/>
        </w:rPr>
        <w:t>Гостиничное дело</w:t>
      </w:r>
      <w:r w:rsidR="007D1680" w:rsidRPr="00EF2B0A">
        <w:rPr>
          <w:sz w:val="28"/>
          <w:szCs w:val="28"/>
        </w:rPr>
        <w:t>»</w:t>
      </w:r>
      <w:r w:rsidR="006B3019" w:rsidRPr="00EF2B0A">
        <w:rPr>
          <w:sz w:val="28"/>
          <w:szCs w:val="28"/>
        </w:rPr>
        <w:t>.</w:t>
      </w:r>
    </w:p>
    <w:p w14:paraId="7FEE29EC" w14:textId="4F97A633" w:rsidR="009A18F4" w:rsidRPr="00EF2B0A" w:rsidRDefault="007E4B25" w:rsidP="004E21C2">
      <w:pPr>
        <w:widowControl w:val="0"/>
        <w:tabs>
          <w:tab w:val="left" w:pos="0"/>
          <w:tab w:val="left" w:pos="851"/>
        </w:tabs>
        <w:spacing w:line="360" w:lineRule="auto"/>
        <w:jc w:val="both"/>
        <w:rPr>
          <w:b/>
          <w:bCs/>
          <w:sz w:val="28"/>
          <w:szCs w:val="28"/>
        </w:rPr>
      </w:pPr>
      <w:r>
        <w:t xml:space="preserve"> </w:t>
      </w:r>
    </w:p>
    <w:p w14:paraId="6ECB49AD" w14:textId="77777777" w:rsidR="003674A5" w:rsidRPr="009133D5" w:rsidRDefault="003674A5" w:rsidP="001214C5">
      <w:pPr>
        <w:spacing w:line="360" w:lineRule="auto"/>
        <w:jc w:val="center"/>
        <w:rPr>
          <w:b/>
          <w:bCs/>
          <w:sz w:val="28"/>
          <w:szCs w:val="28"/>
        </w:rPr>
      </w:pPr>
      <w:r w:rsidRPr="00EF2B0A">
        <w:rPr>
          <w:b/>
          <w:bCs/>
          <w:sz w:val="28"/>
          <w:szCs w:val="28"/>
        </w:rPr>
        <w:t xml:space="preserve">4. </w:t>
      </w:r>
      <w:r w:rsidRPr="009133D5">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9AB656B" w14:textId="77777777" w:rsidR="00703767" w:rsidRPr="009133D5" w:rsidRDefault="00703767" w:rsidP="004B2008">
      <w:pPr>
        <w:pStyle w:val="ac"/>
        <w:jc w:val="both"/>
        <w:rPr>
          <w:b w:val="0"/>
          <w:szCs w:val="28"/>
          <w:lang w:val="ru-RU"/>
        </w:rPr>
      </w:pPr>
    </w:p>
    <w:p w14:paraId="7852F5EF" w14:textId="6FC48600" w:rsidR="002D7FF3" w:rsidRPr="009133D5" w:rsidRDefault="002D7FF3" w:rsidP="002D7FF3">
      <w:pPr>
        <w:spacing w:line="360" w:lineRule="auto"/>
        <w:ind w:firstLine="567"/>
        <w:jc w:val="right"/>
        <w:rPr>
          <w:snapToGrid w:val="0"/>
          <w:sz w:val="28"/>
          <w:szCs w:val="28"/>
        </w:rPr>
      </w:pPr>
      <w:r w:rsidRPr="009133D5">
        <w:rPr>
          <w:snapToGrid w:val="0"/>
          <w:sz w:val="28"/>
          <w:szCs w:val="28"/>
        </w:rPr>
        <w:t xml:space="preserve">Таблица </w:t>
      </w:r>
      <w:r w:rsidR="00701F81" w:rsidRPr="009133D5">
        <w:rPr>
          <w:snapToGrid w:val="0"/>
          <w:sz w:val="28"/>
          <w:szCs w:val="28"/>
        </w:rPr>
        <w:t>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33D5" w14:paraId="1E933AD7" w14:textId="77777777" w:rsidTr="00E3528F">
        <w:trPr>
          <w:jc w:val="center"/>
        </w:trPr>
        <w:tc>
          <w:tcPr>
            <w:tcW w:w="2990" w:type="pct"/>
            <w:shd w:val="clear" w:color="auto" w:fill="auto"/>
          </w:tcPr>
          <w:p w14:paraId="21B1DA59" w14:textId="77777777" w:rsidR="002D7FF3" w:rsidRPr="009133D5" w:rsidRDefault="002D7FF3" w:rsidP="002D7FF3">
            <w:pPr>
              <w:keepNext/>
              <w:rPr>
                <w:b/>
              </w:rPr>
            </w:pPr>
            <w:r w:rsidRPr="009133D5">
              <w:rPr>
                <w:b/>
              </w:rPr>
              <w:t>Вид учебной работы   по дисциплине</w:t>
            </w:r>
          </w:p>
        </w:tc>
        <w:tc>
          <w:tcPr>
            <w:tcW w:w="1005" w:type="pct"/>
            <w:shd w:val="clear" w:color="auto" w:fill="auto"/>
          </w:tcPr>
          <w:p w14:paraId="3F123A03" w14:textId="77777777" w:rsidR="002D7FF3" w:rsidRPr="009133D5" w:rsidRDefault="002D7FF3" w:rsidP="002D7FF3">
            <w:pPr>
              <w:keepNext/>
              <w:jc w:val="center"/>
              <w:rPr>
                <w:b/>
              </w:rPr>
            </w:pPr>
            <w:r w:rsidRPr="009133D5">
              <w:rPr>
                <w:b/>
              </w:rPr>
              <w:t>Всего</w:t>
            </w:r>
          </w:p>
          <w:p w14:paraId="394848FA" w14:textId="77777777" w:rsidR="002D7FF3" w:rsidRPr="009133D5" w:rsidRDefault="002D7FF3" w:rsidP="002D7FF3">
            <w:pPr>
              <w:keepNext/>
              <w:jc w:val="center"/>
              <w:rPr>
                <w:b/>
              </w:rPr>
            </w:pPr>
            <w:r w:rsidRPr="009133D5">
              <w:rPr>
                <w:b/>
              </w:rPr>
              <w:t>(в з/е и часах)</w:t>
            </w:r>
          </w:p>
        </w:tc>
        <w:tc>
          <w:tcPr>
            <w:tcW w:w="1005" w:type="pct"/>
          </w:tcPr>
          <w:p w14:paraId="25246807" w14:textId="4036BC3A" w:rsidR="002D7FF3" w:rsidRPr="009133D5" w:rsidRDefault="004E21C2" w:rsidP="002D7FF3">
            <w:pPr>
              <w:keepNext/>
              <w:jc w:val="center"/>
              <w:rPr>
                <w:b/>
              </w:rPr>
            </w:pPr>
            <w:r>
              <w:rPr>
                <w:b/>
              </w:rPr>
              <w:t>Семестр 2</w:t>
            </w:r>
          </w:p>
          <w:p w14:paraId="00B799C8" w14:textId="77777777" w:rsidR="002D7FF3" w:rsidRPr="009133D5" w:rsidRDefault="002D7FF3" w:rsidP="002D7FF3">
            <w:pPr>
              <w:keepNext/>
              <w:jc w:val="center"/>
              <w:rPr>
                <w:b/>
              </w:rPr>
            </w:pPr>
            <w:r w:rsidRPr="009133D5">
              <w:rPr>
                <w:b/>
              </w:rPr>
              <w:t>(в часах)</w:t>
            </w:r>
          </w:p>
        </w:tc>
      </w:tr>
      <w:tr w:rsidR="00EF2B0A" w:rsidRPr="009133D5" w14:paraId="2D72FCAE" w14:textId="77777777" w:rsidTr="00E3528F">
        <w:trPr>
          <w:jc w:val="center"/>
        </w:trPr>
        <w:tc>
          <w:tcPr>
            <w:tcW w:w="2990" w:type="pct"/>
            <w:shd w:val="clear" w:color="auto" w:fill="auto"/>
          </w:tcPr>
          <w:p w14:paraId="114511E4" w14:textId="77777777" w:rsidR="002D7FF3" w:rsidRPr="009133D5" w:rsidRDefault="002D7FF3" w:rsidP="002D7FF3">
            <w:pPr>
              <w:keepNext/>
              <w:rPr>
                <w:b/>
              </w:rPr>
            </w:pPr>
            <w:r w:rsidRPr="009133D5">
              <w:rPr>
                <w:b/>
              </w:rPr>
              <w:t xml:space="preserve">Общая трудоемкость дисциплины </w:t>
            </w:r>
          </w:p>
        </w:tc>
        <w:tc>
          <w:tcPr>
            <w:tcW w:w="1005" w:type="pct"/>
            <w:shd w:val="clear" w:color="auto" w:fill="auto"/>
          </w:tcPr>
          <w:p w14:paraId="21CC1742" w14:textId="77777777" w:rsidR="002D7FF3" w:rsidRPr="009133D5" w:rsidRDefault="002D7FF3" w:rsidP="002D7FF3">
            <w:pPr>
              <w:keepNext/>
              <w:jc w:val="center"/>
              <w:rPr>
                <w:b/>
                <w:i/>
              </w:rPr>
            </w:pPr>
            <w:r w:rsidRPr="009133D5">
              <w:rPr>
                <w:b/>
                <w:i/>
              </w:rPr>
              <w:t xml:space="preserve">5 </w:t>
            </w:r>
            <w:proofErr w:type="spellStart"/>
            <w:r w:rsidRPr="009133D5">
              <w:rPr>
                <w:b/>
                <w:i/>
              </w:rPr>
              <w:t>з.е</w:t>
            </w:r>
            <w:proofErr w:type="spellEnd"/>
            <w:r w:rsidRPr="009133D5">
              <w:rPr>
                <w:b/>
                <w:i/>
              </w:rPr>
              <w:t>./180</w:t>
            </w:r>
          </w:p>
        </w:tc>
        <w:tc>
          <w:tcPr>
            <w:tcW w:w="1005" w:type="pct"/>
          </w:tcPr>
          <w:p w14:paraId="2DA4FC62" w14:textId="77777777" w:rsidR="002D7FF3" w:rsidRPr="009133D5" w:rsidRDefault="002D7FF3" w:rsidP="002D7FF3">
            <w:pPr>
              <w:keepNext/>
              <w:jc w:val="center"/>
              <w:rPr>
                <w:b/>
                <w:i/>
              </w:rPr>
            </w:pPr>
            <w:r w:rsidRPr="009133D5">
              <w:rPr>
                <w:b/>
                <w:i/>
              </w:rPr>
              <w:t>180</w:t>
            </w:r>
          </w:p>
        </w:tc>
      </w:tr>
      <w:tr w:rsidR="00EF2B0A" w:rsidRPr="009133D5" w14:paraId="78E33B75" w14:textId="77777777" w:rsidTr="00E3528F">
        <w:trPr>
          <w:jc w:val="center"/>
        </w:trPr>
        <w:tc>
          <w:tcPr>
            <w:tcW w:w="2990" w:type="pct"/>
            <w:shd w:val="clear" w:color="auto" w:fill="auto"/>
          </w:tcPr>
          <w:p w14:paraId="2F545C77" w14:textId="77777777" w:rsidR="002D7FF3" w:rsidRPr="009133D5" w:rsidRDefault="002D7FF3" w:rsidP="002D7FF3">
            <w:pPr>
              <w:keepNext/>
              <w:rPr>
                <w:b/>
                <w:i/>
              </w:rPr>
            </w:pPr>
            <w:r w:rsidRPr="009133D5">
              <w:rPr>
                <w:b/>
                <w:i/>
              </w:rPr>
              <w:t xml:space="preserve">Контактная работа - Аудиторные занятия </w:t>
            </w:r>
          </w:p>
        </w:tc>
        <w:tc>
          <w:tcPr>
            <w:tcW w:w="1005" w:type="pct"/>
            <w:shd w:val="clear" w:color="auto" w:fill="auto"/>
          </w:tcPr>
          <w:p w14:paraId="526C1ABB" w14:textId="77777777" w:rsidR="002D7FF3" w:rsidRPr="009133D5" w:rsidRDefault="002D7FF3" w:rsidP="002D7FF3">
            <w:pPr>
              <w:keepNext/>
              <w:jc w:val="center"/>
              <w:rPr>
                <w:b/>
                <w:i/>
              </w:rPr>
            </w:pPr>
            <w:r w:rsidRPr="009133D5">
              <w:rPr>
                <w:b/>
                <w:i/>
              </w:rPr>
              <w:t>68</w:t>
            </w:r>
          </w:p>
        </w:tc>
        <w:tc>
          <w:tcPr>
            <w:tcW w:w="1005" w:type="pct"/>
          </w:tcPr>
          <w:p w14:paraId="184A63CC" w14:textId="7FD0770F" w:rsidR="002D7FF3" w:rsidRPr="009133D5" w:rsidRDefault="007B6B53" w:rsidP="002D7FF3">
            <w:pPr>
              <w:keepNext/>
              <w:jc w:val="center"/>
              <w:rPr>
                <w:b/>
                <w:i/>
              </w:rPr>
            </w:pPr>
            <w:r w:rsidRPr="009133D5">
              <w:rPr>
                <w:b/>
                <w:i/>
              </w:rPr>
              <w:t>68</w:t>
            </w:r>
          </w:p>
        </w:tc>
      </w:tr>
      <w:tr w:rsidR="00EF2B0A" w:rsidRPr="009133D5" w14:paraId="37D2EA84" w14:textId="77777777" w:rsidTr="00E3528F">
        <w:trPr>
          <w:jc w:val="center"/>
        </w:trPr>
        <w:tc>
          <w:tcPr>
            <w:tcW w:w="2990" w:type="pct"/>
            <w:shd w:val="clear" w:color="auto" w:fill="auto"/>
          </w:tcPr>
          <w:p w14:paraId="406CFA1B" w14:textId="77777777" w:rsidR="002D7FF3" w:rsidRPr="009133D5" w:rsidRDefault="002D7FF3" w:rsidP="002D7FF3">
            <w:pPr>
              <w:keepNext/>
              <w:rPr>
                <w:i/>
              </w:rPr>
            </w:pPr>
            <w:r w:rsidRPr="009133D5">
              <w:rPr>
                <w:i/>
              </w:rPr>
              <w:t xml:space="preserve">Лекции </w:t>
            </w:r>
          </w:p>
        </w:tc>
        <w:tc>
          <w:tcPr>
            <w:tcW w:w="1005" w:type="pct"/>
            <w:shd w:val="clear" w:color="auto" w:fill="auto"/>
          </w:tcPr>
          <w:p w14:paraId="2FC3A85D" w14:textId="77777777" w:rsidR="002D7FF3" w:rsidRPr="009133D5" w:rsidRDefault="002D7FF3" w:rsidP="002D7FF3">
            <w:pPr>
              <w:keepNext/>
              <w:jc w:val="center"/>
              <w:rPr>
                <w:i/>
              </w:rPr>
            </w:pPr>
            <w:r w:rsidRPr="009133D5">
              <w:rPr>
                <w:i/>
              </w:rPr>
              <w:t>34</w:t>
            </w:r>
          </w:p>
        </w:tc>
        <w:tc>
          <w:tcPr>
            <w:tcW w:w="1005" w:type="pct"/>
          </w:tcPr>
          <w:p w14:paraId="001EC75D" w14:textId="77777777" w:rsidR="002D7FF3" w:rsidRPr="009133D5" w:rsidRDefault="002D7FF3" w:rsidP="002D7FF3">
            <w:pPr>
              <w:keepNext/>
              <w:jc w:val="center"/>
              <w:rPr>
                <w:i/>
              </w:rPr>
            </w:pPr>
            <w:r w:rsidRPr="009133D5">
              <w:rPr>
                <w:i/>
              </w:rPr>
              <w:t>34</w:t>
            </w:r>
          </w:p>
        </w:tc>
      </w:tr>
      <w:tr w:rsidR="00EF2B0A" w:rsidRPr="009133D5" w14:paraId="2CAB231B" w14:textId="77777777" w:rsidTr="00E3528F">
        <w:trPr>
          <w:jc w:val="center"/>
        </w:trPr>
        <w:tc>
          <w:tcPr>
            <w:tcW w:w="2990" w:type="pct"/>
            <w:shd w:val="clear" w:color="auto" w:fill="auto"/>
          </w:tcPr>
          <w:p w14:paraId="317B987B" w14:textId="77777777" w:rsidR="002D7FF3" w:rsidRPr="009133D5" w:rsidRDefault="002D7FF3" w:rsidP="002D7FF3">
            <w:pPr>
              <w:keepNext/>
              <w:rPr>
                <w:i/>
              </w:rPr>
            </w:pPr>
            <w:r w:rsidRPr="009133D5">
              <w:rPr>
                <w:i/>
              </w:rPr>
              <w:t xml:space="preserve">Семинары, практические занятия  </w:t>
            </w:r>
          </w:p>
        </w:tc>
        <w:tc>
          <w:tcPr>
            <w:tcW w:w="1005" w:type="pct"/>
            <w:shd w:val="clear" w:color="auto" w:fill="auto"/>
          </w:tcPr>
          <w:p w14:paraId="6D957654" w14:textId="77777777" w:rsidR="002D7FF3" w:rsidRPr="009133D5" w:rsidRDefault="002D7FF3" w:rsidP="002D7FF3">
            <w:pPr>
              <w:keepNext/>
              <w:jc w:val="center"/>
              <w:rPr>
                <w:i/>
              </w:rPr>
            </w:pPr>
            <w:r w:rsidRPr="009133D5">
              <w:rPr>
                <w:i/>
              </w:rPr>
              <w:t>34</w:t>
            </w:r>
          </w:p>
        </w:tc>
        <w:tc>
          <w:tcPr>
            <w:tcW w:w="1005" w:type="pct"/>
          </w:tcPr>
          <w:p w14:paraId="19E977F1" w14:textId="77777777" w:rsidR="002D7FF3" w:rsidRPr="009133D5" w:rsidRDefault="002D7FF3" w:rsidP="002D7FF3">
            <w:pPr>
              <w:keepNext/>
              <w:jc w:val="center"/>
              <w:rPr>
                <w:i/>
              </w:rPr>
            </w:pPr>
            <w:r w:rsidRPr="009133D5">
              <w:rPr>
                <w:i/>
              </w:rPr>
              <w:t>34</w:t>
            </w:r>
          </w:p>
        </w:tc>
      </w:tr>
      <w:tr w:rsidR="00EF2B0A" w:rsidRPr="009133D5" w14:paraId="0FB30F11" w14:textId="77777777" w:rsidTr="00E3528F">
        <w:trPr>
          <w:jc w:val="center"/>
        </w:trPr>
        <w:tc>
          <w:tcPr>
            <w:tcW w:w="2990" w:type="pct"/>
            <w:shd w:val="clear" w:color="auto" w:fill="auto"/>
          </w:tcPr>
          <w:p w14:paraId="3C6E9262" w14:textId="77777777" w:rsidR="002D7FF3" w:rsidRPr="009133D5" w:rsidRDefault="002D7FF3" w:rsidP="002D7FF3">
            <w:pPr>
              <w:keepNext/>
              <w:rPr>
                <w:b/>
                <w:i/>
              </w:rPr>
            </w:pPr>
            <w:r w:rsidRPr="009133D5">
              <w:rPr>
                <w:b/>
                <w:i/>
              </w:rPr>
              <w:t>Самостоятельная работа</w:t>
            </w:r>
          </w:p>
        </w:tc>
        <w:tc>
          <w:tcPr>
            <w:tcW w:w="1005" w:type="pct"/>
            <w:shd w:val="clear" w:color="auto" w:fill="auto"/>
          </w:tcPr>
          <w:p w14:paraId="78F28FB1" w14:textId="77777777" w:rsidR="002D7FF3" w:rsidRPr="009133D5" w:rsidRDefault="002D7FF3" w:rsidP="002D7FF3">
            <w:pPr>
              <w:keepNext/>
              <w:jc w:val="center"/>
              <w:rPr>
                <w:b/>
                <w:i/>
              </w:rPr>
            </w:pPr>
            <w:r w:rsidRPr="009133D5">
              <w:rPr>
                <w:b/>
                <w:i/>
              </w:rPr>
              <w:t>112</w:t>
            </w:r>
          </w:p>
        </w:tc>
        <w:tc>
          <w:tcPr>
            <w:tcW w:w="1005" w:type="pct"/>
          </w:tcPr>
          <w:p w14:paraId="0C7F6E31" w14:textId="77777777" w:rsidR="002D7FF3" w:rsidRPr="009133D5" w:rsidRDefault="002D7FF3" w:rsidP="002D7FF3">
            <w:pPr>
              <w:keepNext/>
              <w:jc w:val="center"/>
              <w:rPr>
                <w:b/>
                <w:i/>
              </w:rPr>
            </w:pPr>
            <w:r w:rsidRPr="009133D5">
              <w:rPr>
                <w:b/>
                <w:i/>
              </w:rPr>
              <w:t>112</w:t>
            </w:r>
          </w:p>
        </w:tc>
      </w:tr>
      <w:tr w:rsidR="00EF2B0A" w:rsidRPr="009133D5" w14:paraId="2EF6B68F" w14:textId="77777777" w:rsidTr="00E3528F">
        <w:trPr>
          <w:jc w:val="center"/>
        </w:trPr>
        <w:tc>
          <w:tcPr>
            <w:tcW w:w="2990" w:type="pct"/>
            <w:shd w:val="clear" w:color="auto" w:fill="auto"/>
          </w:tcPr>
          <w:p w14:paraId="6355BAAB" w14:textId="77777777" w:rsidR="002D7FF3" w:rsidRPr="009133D5" w:rsidRDefault="002D7FF3" w:rsidP="002D7FF3">
            <w:pPr>
              <w:keepNext/>
            </w:pPr>
            <w:r w:rsidRPr="009133D5">
              <w:t xml:space="preserve">Вид текущего контроля </w:t>
            </w:r>
          </w:p>
        </w:tc>
        <w:tc>
          <w:tcPr>
            <w:tcW w:w="1005" w:type="pct"/>
            <w:shd w:val="clear" w:color="auto" w:fill="auto"/>
          </w:tcPr>
          <w:p w14:paraId="6AE71480" w14:textId="77777777" w:rsidR="002D7FF3" w:rsidRPr="009133D5" w:rsidRDefault="002D7FF3" w:rsidP="002D7FF3">
            <w:pPr>
              <w:keepNext/>
              <w:jc w:val="center"/>
              <w:rPr>
                <w:i/>
              </w:rPr>
            </w:pPr>
            <w:r w:rsidRPr="009133D5">
              <w:rPr>
                <w:i/>
              </w:rPr>
              <w:t>Контрольная работа</w:t>
            </w:r>
          </w:p>
        </w:tc>
        <w:tc>
          <w:tcPr>
            <w:tcW w:w="1005" w:type="pct"/>
          </w:tcPr>
          <w:p w14:paraId="3E0A5F4C" w14:textId="77777777" w:rsidR="002D7FF3" w:rsidRPr="009133D5" w:rsidRDefault="002D7FF3" w:rsidP="002D7FF3">
            <w:pPr>
              <w:keepNext/>
              <w:jc w:val="center"/>
              <w:rPr>
                <w:i/>
              </w:rPr>
            </w:pPr>
            <w:r w:rsidRPr="009133D5">
              <w:rPr>
                <w:i/>
              </w:rPr>
              <w:t>Контрольная работа</w:t>
            </w:r>
          </w:p>
        </w:tc>
      </w:tr>
      <w:tr w:rsidR="00CC5DC4" w:rsidRPr="009133D5" w14:paraId="6426A4E0" w14:textId="77777777" w:rsidTr="00E3528F">
        <w:trPr>
          <w:jc w:val="center"/>
        </w:trPr>
        <w:tc>
          <w:tcPr>
            <w:tcW w:w="2990" w:type="pct"/>
            <w:shd w:val="clear" w:color="auto" w:fill="auto"/>
          </w:tcPr>
          <w:p w14:paraId="49C65E85" w14:textId="77777777" w:rsidR="002D7FF3" w:rsidRPr="009133D5" w:rsidRDefault="002D7FF3" w:rsidP="002D7FF3">
            <w:pPr>
              <w:keepNext/>
            </w:pPr>
            <w:r w:rsidRPr="009133D5">
              <w:t>Вид промежуточной аттестации</w:t>
            </w:r>
          </w:p>
        </w:tc>
        <w:tc>
          <w:tcPr>
            <w:tcW w:w="1005" w:type="pct"/>
            <w:shd w:val="clear" w:color="auto" w:fill="auto"/>
          </w:tcPr>
          <w:p w14:paraId="5A24F499" w14:textId="77777777" w:rsidR="002D7FF3" w:rsidRPr="009133D5" w:rsidRDefault="002D7FF3" w:rsidP="002D7FF3">
            <w:pPr>
              <w:keepNext/>
              <w:jc w:val="center"/>
              <w:rPr>
                <w:i/>
              </w:rPr>
            </w:pPr>
            <w:r w:rsidRPr="009133D5">
              <w:rPr>
                <w:i/>
              </w:rPr>
              <w:t xml:space="preserve">Экзамен </w:t>
            </w:r>
          </w:p>
        </w:tc>
        <w:tc>
          <w:tcPr>
            <w:tcW w:w="1005" w:type="pct"/>
          </w:tcPr>
          <w:p w14:paraId="56C87B14" w14:textId="77777777" w:rsidR="002D7FF3" w:rsidRPr="009133D5" w:rsidRDefault="002D7FF3" w:rsidP="002D7FF3">
            <w:pPr>
              <w:keepNext/>
              <w:jc w:val="center"/>
              <w:rPr>
                <w:i/>
              </w:rPr>
            </w:pPr>
            <w:r w:rsidRPr="009133D5">
              <w:rPr>
                <w:i/>
              </w:rPr>
              <w:t xml:space="preserve">Экзамен </w:t>
            </w:r>
          </w:p>
        </w:tc>
      </w:tr>
    </w:tbl>
    <w:p w14:paraId="49FC49FD" w14:textId="77777777" w:rsidR="00703767" w:rsidRPr="009133D5" w:rsidRDefault="00703767" w:rsidP="004B2008">
      <w:pPr>
        <w:pStyle w:val="ac"/>
        <w:jc w:val="both"/>
        <w:rPr>
          <w:b w:val="0"/>
          <w:szCs w:val="28"/>
          <w:lang w:val="ru-RU"/>
        </w:rPr>
      </w:pPr>
    </w:p>
    <w:p w14:paraId="7E6A0C66" w14:textId="77777777" w:rsidR="00703767" w:rsidRPr="00EF2B0A" w:rsidRDefault="00703767" w:rsidP="00801B94">
      <w:pPr>
        <w:spacing w:line="360" w:lineRule="auto"/>
        <w:rPr>
          <w:b/>
          <w:bCs/>
          <w:sz w:val="28"/>
          <w:szCs w:val="28"/>
        </w:rPr>
      </w:pPr>
    </w:p>
    <w:p w14:paraId="456A9380" w14:textId="77777777" w:rsidR="003674A5" w:rsidRPr="00EF2B0A" w:rsidRDefault="003674A5" w:rsidP="00390151">
      <w:pPr>
        <w:spacing w:line="360" w:lineRule="auto"/>
        <w:jc w:val="center"/>
        <w:rPr>
          <w:b/>
          <w:bCs/>
          <w:sz w:val="28"/>
          <w:szCs w:val="28"/>
        </w:rPr>
      </w:pPr>
      <w:r w:rsidRPr="00EF2B0A">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EF2B0A" w:rsidRDefault="00390151" w:rsidP="00390151">
      <w:pPr>
        <w:spacing w:line="360" w:lineRule="auto"/>
        <w:jc w:val="center"/>
        <w:rPr>
          <w:b/>
          <w:bCs/>
          <w:sz w:val="28"/>
          <w:szCs w:val="28"/>
        </w:rPr>
      </w:pPr>
    </w:p>
    <w:p w14:paraId="458ADAE2" w14:textId="27EF28F0" w:rsidR="00E33967" w:rsidRPr="00EF2B0A" w:rsidRDefault="003674A5" w:rsidP="00E33967">
      <w:pPr>
        <w:spacing w:line="360" w:lineRule="auto"/>
        <w:rPr>
          <w:b/>
          <w:bCs/>
          <w:sz w:val="28"/>
          <w:szCs w:val="28"/>
        </w:rPr>
      </w:pPr>
      <w:r w:rsidRPr="00EF2B0A">
        <w:rPr>
          <w:b/>
          <w:bCs/>
          <w:sz w:val="28"/>
          <w:szCs w:val="28"/>
        </w:rPr>
        <w:t>5.1. Содержание дисциплины</w:t>
      </w:r>
    </w:p>
    <w:p w14:paraId="4730A69B" w14:textId="7B969018"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1. Теоретические и организационные основы организации обслуживания на гостиничных и ресторанных предприятиях. </w:t>
      </w:r>
    </w:p>
    <w:p w14:paraId="30746752"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t>Понятийно-терминологический аппарат дисциплины, сущность и характеристика гостиничного обслуживания. Нормативно-правовая база, регламентирующая деятельность по оказанию гостиничных и ресторанных услуг. Структурные подразделения гостиницы, отвечающие за размещение и обслуживание туристов. Значение качества сервиса. Определение сущности стандартов. Виды стандартов. Правила предоставления гостиничных услуг в РФ.</w:t>
      </w:r>
    </w:p>
    <w:p w14:paraId="7CAC748D" w14:textId="77777777"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lastRenderedPageBreak/>
        <w:t>Тема 2. Организация работы службы управления номерным фондом.</w:t>
      </w:r>
    </w:p>
    <w:p w14:paraId="7F003529"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t>Цели и задача службы управления номерным фондом. Состав службы в гостиницах разного размера и различной категории звездности. Виды нормативно-правовых документов, регламентирующих и обеспечивающих деятельность службы. Основные должностные обязанности менеджера службы управления номерным фондом, состав и должностной функционал служащих. Взаимодействие службы управления номерным фондом с другими отделами гостиницы. Роль службы управления номерным фондом во внутриорганизационном взаимодействии.</w:t>
      </w:r>
    </w:p>
    <w:p w14:paraId="4604747C" w14:textId="77777777"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Тема 3. Стандарты операционный деятельности на всех этапах технологического цикла обслуживания гостя.</w:t>
      </w:r>
    </w:p>
    <w:p w14:paraId="33F58600"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t>Технология разработки стандартов операционный деятельности. Порядок и особенности бронирования номеров. Основные бизнес-процессы по приему и размещению гостей. Технологии регистрации индивидуальных гостей, регистрации групповых клиентов, процедура по встречи VIP. Правила назначения номеров. Методы оплаты проживания гостя. Процедура по работе с электронными ключами. Правила соблюдения конфиденциальности и защиты персональных данных гостей. Концепция гостеприимства. Технологии оказания качественного сервиса гостям. Межличностные коммуникации в индустрии гостеприимства: правила общения с гостями, правила телефонного этикета, технологии работы с жалобами гостей. Дополнительные сервисы, оказываемые гостям во время проживания.</w:t>
      </w:r>
    </w:p>
    <w:p w14:paraId="6D227661" w14:textId="77777777"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Тема 4. Стандарты операционной деятельности хозяйственной службы гостиничного предприятия</w:t>
      </w:r>
    </w:p>
    <w:p w14:paraId="5E2452E9"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t xml:space="preserve">Сущность и задачи службы </w:t>
      </w:r>
      <w:proofErr w:type="spellStart"/>
      <w:r w:rsidRPr="004E21C2">
        <w:rPr>
          <w:rFonts w:eastAsiaTheme="minorHAnsi"/>
          <w:sz w:val="28"/>
          <w:szCs w:val="28"/>
          <w:lang w:eastAsia="en-US"/>
        </w:rPr>
        <w:t>хаускипинг</w:t>
      </w:r>
      <w:proofErr w:type="spellEnd"/>
      <w:r w:rsidRPr="004E21C2">
        <w:rPr>
          <w:rFonts w:eastAsiaTheme="minorHAnsi"/>
          <w:sz w:val="28"/>
          <w:szCs w:val="28"/>
          <w:lang w:eastAsia="en-US"/>
        </w:rPr>
        <w:t xml:space="preserve">. Организационная структура службы </w:t>
      </w:r>
      <w:proofErr w:type="spellStart"/>
      <w:r w:rsidRPr="004E21C2">
        <w:rPr>
          <w:rFonts w:eastAsiaTheme="minorHAnsi"/>
          <w:sz w:val="28"/>
          <w:szCs w:val="28"/>
          <w:lang w:eastAsia="en-US"/>
        </w:rPr>
        <w:t>хаускипинг</w:t>
      </w:r>
      <w:proofErr w:type="spellEnd"/>
      <w:r w:rsidRPr="004E21C2">
        <w:rPr>
          <w:rFonts w:eastAsiaTheme="minorHAnsi"/>
          <w:sz w:val="28"/>
          <w:szCs w:val="28"/>
          <w:lang w:eastAsia="en-US"/>
        </w:rPr>
        <w:t xml:space="preserve">. Основные должности и функциональные обязанности службы </w:t>
      </w:r>
      <w:proofErr w:type="spellStart"/>
      <w:r w:rsidRPr="004E21C2">
        <w:rPr>
          <w:rFonts w:eastAsiaTheme="minorHAnsi"/>
          <w:sz w:val="28"/>
          <w:szCs w:val="28"/>
          <w:lang w:eastAsia="en-US"/>
        </w:rPr>
        <w:t>хаускипинг</w:t>
      </w:r>
      <w:proofErr w:type="spellEnd"/>
      <w:r w:rsidRPr="004E21C2">
        <w:rPr>
          <w:rFonts w:eastAsiaTheme="minorHAnsi"/>
          <w:sz w:val="28"/>
          <w:szCs w:val="28"/>
          <w:lang w:eastAsia="en-US"/>
        </w:rPr>
        <w:t xml:space="preserve">. Общие и специальные требования к персоналу службы </w:t>
      </w:r>
      <w:proofErr w:type="spellStart"/>
      <w:r w:rsidRPr="004E21C2">
        <w:rPr>
          <w:rFonts w:eastAsiaTheme="minorHAnsi"/>
          <w:sz w:val="28"/>
          <w:szCs w:val="28"/>
          <w:lang w:eastAsia="en-US"/>
        </w:rPr>
        <w:t>хаускипинг</w:t>
      </w:r>
      <w:proofErr w:type="spellEnd"/>
      <w:r w:rsidRPr="004E21C2">
        <w:rPr>
          <w:rFonts w:eastAsiaTheme="minorHAnsi"/>
          <w:sz w:val="28"/>
          <w:szCs w:val="28"/>
          <w:lang w:eastAsia="en-US"/>
        </w:rPr>
        <w:t>. Стандарт операционной деятельности по уборки номеров.</w:t>
      </w:r>
    </w:p>
    <w:p w14:paraId="328D8F3C" w14:textId="77777777"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Тема 5. Технология и организация услуг питания в гостиничных комплексах</w:t>
      </w:r>
    </w:p>
    <w:p w14:paraId="7BBCBB6C"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lastRenderedPageBreak/>
        <w:t xml:space="preserve">Основные нормативные документы: ТР ТС 021/2011 «Технический регламент Таможенного союза «О безопасности пищевой продукции», СП 2.3.6.1079-01 «Санитарно-эпидемиологические требования к организациям общественного питания, изготовлению и </w:t>
      </w:r>
      <w:proofErr w:type="spellStart"/>
      <w:r w:rsidRPr="004E21C2">
        <w:rPr>
          <w:rFonts w:eastAsiaTheme="minorHAnsi"/>
          <w:sz w:val="28"/>
          <w:szCs w:val="28"/>
          <w:lang w:eastAsia="en-US"/>
        </w:rPr>
        <w:t>оборотоспособности</w:t>
      </w:r>
      <w:proofErr w:type="spellEnd"/>
      <w:r w:rsidRPr="004E21C2">
        <w:rPr>
          <w:rFonts w:eastAsiaTheme="minorHAnsi"/>
          <w:sz w:val="28"/>
          <w:szCs w:val="28"/>
          <w:lang w:eastAsia="en-US"/>
        </w:rPr>
        <w:t xml:space="preserve"> в них пищевых продуктов и продовольственного сырья», СанПиН 2.3.2.1324-03 «Гигиенические требования к срокам годности и условиям хранения пищевых продуктов», Основные положения по внедрению системы ХАСПП. Основные принципы и план внедрения ХАСПП. Технологии работы службы обслуживания в номерах.</w:t>
      </w:r>
    </w:p>
    <w:p w14:paraId="5B9A6AA6" w14:textId="1D75B1BF" w:rsidR="008F18EA" w:rsidRPr="00EF2B0A" w:rsidRDefault="008F18EA" w:rsidP="004E21C2">
      <w:pPr>
        <w:autoSpaceDE w:val="0"/>
        <w:autoSpaceDN w:val="0"/>
        <w:adjustRightInd w:val="0"/>
        <w:ind w:firstLine="567"/>
        <w:jc w:val="both"/>
        <w:rPr>
          <w:rFonts w:eastAsia="TimesNewRomanPSMT"/>
          <w:sz w:val="28"/>
          <w:szCs w:val="28"/>
        </w:rPr>
      </w:pPr>
    </w:p>
    <w:p w14:paraId="5F4C1D77" w14:textId="77777777" w:rsidR="00E33967" w:rsidRPr="00EF2B0A" w:rsidRDefault="00E33967" w:rsidP="00E33967">
      <w:pPr>
        <w:jc w:val="both"/>
        <w:rPr>
          <w:b/>
          <w:bCs/>
          <w:sz w:val="28"/>
          <w:szCs w:val="28"/>
        </w:rPr>
      </w:pPr>
    </w:p>
    <w:p w14:paraId="061335E7" w14:textId="77777777" w:rsidR="00E33967" w:rsidRPr="00EF2B0A" w:rsidRDefault="00E33967" w:rsidP="00E33967">
      <w:pPr>
        <w:jc w:val="both"/>
        <w:rPr>
          <w:sz w:val="28"/>
          <w:szCs w:val="28"/>
        </w:rPr>
      </w:pPr>
    </w:p>
    <w:p w14:paraId="4FA05FB3" w14:textId="406C1F08" w:rsidR="003674A5" w:rsidRPr="00F1473B" w:rsidRDefault="00DC63BC" w:rsidP="00390151">
      <w:pPr>
        <w:spacing w:line="360" w:lineRule="auto"/>
        <w:jc w:val="both"/>
        <w:rPr>
          <w:sz w:val="28"/>
          <w:szCs w:val="28"/>
        </w:rPr>
      </w:pPr>
      <w:r w:rsidRPr="00EF2B0A">
        <w:rPr>
          <w:sz w:val="28"/>
          <w:szCs w:val="28"/>
        </w:rPr>
        <w:t xml:space="preserve"> </w:t>
      </w:r>
      <w:r w:rsidR="003674A5" w:rsidRPr="00227AC1">
        <w:rPr>
          <w:b/>
          <w:sz w:val="28"/>
          <w:szCs w:val="28"/>
        </w:rPr>
        <w:t xml:space="preserve">5.2. </w:t>
      </w:r>
      <w:proofErr w:type="spellStart"/>
      <w:r w:rsidR="003674A5" w:rsidRPr="00227AC1">
        <w:rPr>
          <w:b/>
          <w:sz w:val="28"/>
          <w:szCs w:val="28"/>
        </w:rPr>
        <w:t>Учебно</w:t>
      </w:r>
      <w:proofErr w:type="spellEnd"/>
      <w:r w:rsidR="003674A5" w:rsidRPr="00227AC1">
        <w:rPr>
          <w:b/>
          <w:sz w:val="28"/>
          <w:szCs w:val="28"/>
        </w:rPr>
        <w:t xml:space="preserve"> – тематический план</w:t>
      </w:r>
    </w:p>
    <w:p w14:paraId="2AC24B94" w14:textId="3612F82E" w:rsidR="003674A5" w:rsidRPr="00227AC1" w:rsidRDefault="003674A5" w:rsidP="00DC63BC">
      <w:pPr>
        <w:tabs>
          <w:tab w:val="right" w:pos="851"/>
        </w:tabs>
        <w:ind w:firstLine="709"/>
        <w:jc w:val="right"/>
        <w:rPr>
          <w:sz w:val="28"/>
          <w:szCs w:val="28"/>
        </w:rPr>
      </w:pPr>
      <w:r w:rsidRPr="00227AC1">
        <w:rPr>
          <w:sz w:val="28"/>
          <w:szCs w:val="28"/>
        </w:rPr>
        <w:t xml:space="preserve">Таблица </w:t>
      </w:r>
      <w:r w:rsidR="00B76098" w:rsidRPr="00227AC1">
        <w:rPr>
          <w:sz w:val="28"/>
          <w:szCs w:val="28"/>
        </w:rPr>
        <w:t>2</w:t>
      </w:r>
    </w:p>
    <w:p w14:paraId="670055F4" w14:textId="77777777" w:rsidR="005B234B" w:rsidRPr="00227AC1" w:rsidRDefault="005B234B" w:rsidP="00BB7B92">
      <w:pPr>
        <w:tabs>
          <w:tab w:val="right" w:pos="851"/>
        </w:tabs>
        <w:rPr>
          <w:sz w:val="28"/>
          <w:szCs w:val="28"/>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6121E7" w14:paraId="3DBA25A1" w14:textId="77777777" w:rsidTr="00981896">
        <w:tc>
          <w:tcPr>
            <w:tcW w:w="375" w:type="pct"/>
            <w:vMerge w:val="restart"/>
            <w:shd w:val="clear" w:color="auto" w:fill="auto"/>
          </w:tcPr>
          <w:p w14:paraId="12EE7152" w14:textId="77777777" w:rsidR="005B234B" w:rsidRPr="006121E7" w:rsidRDefault="005B234B" w:rsidP="00E3528F">
            <w:pPr>
              <w:tabs>
                <w:tab w:val="right" w:pos="851"/>
              </w:tabs>
            </w:pPr>
            <w:r w:rsidRPr="006121E7">
              <w:t>№</w:t>
            </w:r>
          </w:p>
          <w:p w14:paraId="607E1E0B" w14:textId="77777777" w:rsidR="005B234B" w:rsidRPr="006121E7" w:rsidRDefault="005B234B" w:rsidP="00E3528F">
            <w:pPr>
              <w:tabs>
                <w:tab w:val="right" w:pos="851"/>
              </w:tabs>
            </w:pPr>
            <w:r w:rsidRPr="006121E7">
              <w:t>п/п</w:t>
            </w:r>
          </w:p>
        </w:tc>
        <w:tc>
          <w:tcPr>
            <w:tcW w:w="1051" w:type="pct"/>
            <w:vMerge w:val="restart"/>
            <w:shd w:val="clear" w:color="auto" w:fill="auto"/>
          </w:tcPr>
          <w:p w14:paraId="6153823B" w14:textId="77777777" w:rsidR="005B234B" w:rsidRPr="006121E7" w:rsidRDefault="005B234B" w:rsidP="00E3528F">
            <w:pPr>
              <w:tabs>
                <w:tab w:val="right" w:pos="851"/>
              </w:tabs>
            </w:pPr>
            <w:r w:rsidRPr="006121E7">
              <w:rPr>
                <w:b/>
              </w:rPr>
              <w:t>Наименование тем  (разделов) дисциплины</w:t>
            </w:r>
          </w:p>
        </w:tc>
        <w:tc>
          <w:tcPr>
            <w:tcW w:w="2901" w:type="pct"/>
            <w:gridSpan w:val="5"/>
            <w:shd w:val="clear" w:color="auto" w:fill="auto"/>
          </w:tcPr>
          <w:p w14:paraId="5BB80366" w14:textId="77777777" w:rsidR="005B234B" w:rsidRPr="006121E7" w:rsidRDefault="005B234B" w:rsidP="00E3528F">
            <w:pPr>
              <w:tabs>
                <w:tab w:val="right" w:pos="851"/>
              </w:tabs>
              <w:jc w:val="center"/>
            </w:pPr>
            <w:r w:rsidRPr="006121E7">
              <w:rPr>
                <w:b/>
              </w:rPr>
              <w:t>Трудоемкость в часах</w:t>
            </w:r>
          </w:p>
        </w:tc>
        <w:tc>
          <w:tcPr>
            <w:tcW w:w="673" w:type="pct"/>
            <w:vMerge w:val="restart"/>
            <w:shd w:val="clear" w:color="auto" w:fill="auto"/>
          </w:tcPr>
          <w:p w14:paraId="3D674476" w14:textId="77777777" w:rsidR="005B234B" w:rsidRPr="006121E7" w:rsidRDefault="005B234B" w:rsidP="00E3528F">
            <w:pPr>
              <w:tabs>
                <w:tab w:val="right" w:pos="851"/>
              </w:tabs>
            </w:pPr>
            <w:r w:rsidRPr="006121E7">
              <w:rPr>
                <w:b/>
                <w:bCs/>
              </w:rPr>
              <w:t xml:space="preserve">Формы текущего контроля </w:t>
            </w:r>
            <w:proofErr w:type="spellStart"/>
            <w:r w:rsidRPr="006121E7">
              <w:rPr>
                <w:b/>
                <w:bCs/>
              </w:rPr>
              <w:t>успевае</w:t>
            </w:r>
            <w:proofErr w:type="spellEnd"/>
            <w:r w:rsidRPr="006121E7">
              <w:rPr>
                <w:b/>
                <w:bCs/>
              </w:rPr>
              <w:t>-мости</w:t>
            </w:r>
          </w:p>
        </w:tc>
      </w:tr>
      <w:tr w:rsidR="00EF2B0A" w:rsidRPr="006121E7" w14:paraId="6B96F6EF" w14:textId="77777777" w:rsidTr="00981896">
        <w:tc>
          <w:tcPr>
            <w:tcW w:w="375" w:type="pct"/>
            <w:vMerge/>
            <w:shd w:val="clear" w:color="auto" w:fill="auto"/>
          </w:tcPr>
          <w:p w14:paraId="29426543" w14:textId="77777777" w:rsidR="005B234B" w:rsidRPr="006121E7" w:rsidRDefault="005B234B" w:rsidP="00E3528F">
            <w:pPr>
              <w:tabs>
                <w:tab w:val="right" w:pos="851"/>
              </w:tabs>
            </w:pPr>
          </w:p>
        </w:tc>
        <w:tc>
          <w:tcPr>
            <w:tcW w:w="1051" w:type="pct"/>
            <w:vMerge/>
            <w:shd w:val="clear" w:color="auto" w:fill="auto"/>
          </w:tcPr>
          <w:p w14:paraId="733371A9" w14:textId="77777777" w:rsidR="005B234B" w:rsidRPr="006121E7" w:rsidRDefault="005B234B" w:rsidP="00E3528F">
            <w:pPr>
              <w:tabs>
                <w:tab w:val="right" w:pos="851"/>
              </w:tabs>
            </w:pPr>
          </w:p>
        </w:tc>
        <w:tc>
          <w:tcPr>
            <w:tcW w:w="451" w:type="pct"/>
            <w:vMerge w:val="restart"/>
            <w:shd w:val="clear" w:color="auto" w:fill="auto"/>
          </w:tcPr>
          <w:p w14:paraId="179C54B0" w14:textId="77777777" w:rsidR="005B234B" w:rsidRPr="006121E7" w:rsidRDefault="005B234B" w:rsidP="00E3528F">
            <w:pPr>
              <w:tabs>
                <w:tab w:val="right" w:pos="851"/>
              </w:tabs>
            </w:pPr>
            <w:r w:rsidRPr="006121E7">
              <w:rPr>
                <w:b/>
              </w:rPr>
              <w:t>Всего</w:t>
            </w:r>
          </w:p>
        </w:tc>
        <w:tc>
          <w:tcPr>
            <w:tcW w:w="1927" w:type="pct"/>
            <w:gridSpan w:val="3"/>
            <w:shd w:val="clear" w:color="auto" w:fill="auto"/>
          </w:tcPr>
          <w:p w14:paraId="5E46BD97" w14:textId="422165A2" w:rsidR="00780D69" w:rsidRPr="006121E7" w:rsidRDefault="00512CDC" w:rsidP="00512CDC">
            <w:pPr>
              <w:tabs>
                <w:tab w:val="right" w:pos="540"/>
                <w:tab w:val="left" w:pos="1185"/>
              </w:tabs>
              <w:rPr>
                <w:b/>
              </w:rPr>
            </w:pPr>
            <w:r w:rsidRPr="006121E7">
              <w:rPr>
                <w:b/>
              </w:rPr>
              <w:tab/>
            </w:r>
            <w:r w:rsidRPr="006121E7">
              <w:rPr>
                <w:b/>
              </w:rPr>
              <w:tab/>
            </w:r>
            <w:r w:rsidR="00780D69" w:rsidRPr="006121E7">
              <w:rPr>
                <w:b/>
              </w:rPr>
              <w:t>Контактная работа-</w:t>
            </w:r>
          </w:p>
          <w:p w14:paraId="636993D1" w14:textId="58DE2BE4" w:rsidR="005B234B" w:rsidRPr="006121E7" w:rsidRDefault="005B234B" w:rsidP="00E3528F">
            <w:pPr>
              <w:tabs>
                <w:tab w:val="right" w:pos="540"/>
              </w:tabs>
              <w:jc w:val="center"/>
            </w:pPr>
            <w:r w:rsidRPr="006121E7">
              <w:rPr>
                <w:b/>
              </w:rPr>
              <w:t>Аудиторная работа</w:t>
            </w:r>
          </w:p>
        </w:tc>
        <w:tc>
          <w:tcPr>
            <w:tcW w:w="523" w:type="pct"/>
            <w:vMerge w:val="restart"/>
            <w:shd w:val="clear" w:color="auto" w:fill="auto"/>
          </w:tcPr>
          <w:p w14:paraId="64589563" w14:textId="77777777" w:rsidR="005B234B" w:rsidRPr="006121E7" w:rsidRDefault="005B234B" w:rsidP="00E3528F">
            <w:pPr>
              <w:tabs>
                <w:tab w:val="right" w:pos="851"/>
              </w:tabs>
            </w:pPr>
            <w:r w:rsidRPr="006121E7">
              <w:rPr>
                <w:b/>
              </w:rPr>
              <w:t>Самостоятельная работа</w:t>
            </w:r>
          </w:p>
        </w:tc>
        <w:tc>
          <w:tcPr>
            <w:tcW w:w="673" w:type="pct"/>
            <w:vMerge/>
            <w:shd w:val="clear" w:color="auto" w:fill="auto"/>
          </w:tcPr>
          <w:p w14:paraId="3567D659" w14:textId="77777777" w:rsidR="005B234B" w:rsidRPr="006121E7" w:rsidRDefault="005B234B" w:rsidP="00E3528F">
            <w:pPr>
              <w:tabs>
                <w:tab w:val="right" w:pos="851"/>
              </w:tabs>
            </w:pPr>
          </w:p>
        </w:tc>
      </w:tr>
      <w:tr w:rsidR="00EF2B0A" w:rsidRPr="006121E7" w14:paraId="25E56259" w14:textId="77777777" w:rsidTr="00981896">
        <w:tc>
          <w:tcPr>
            <w:tcW w:w="375" w:type="pct"/>
            <w:vMerge/>
            <w:shd w:val="clear" w:color="auto" w:fill="auto"/>
          </w:tcPr>
          <w:p w14:paraId="198C3087" w14:textId="77777777" w:rsidR="00491B50" w:rsidRPr="006121E7" w:rsidRDefault="00491B50" w:rsidP="00E3528F">
            <w:pPr>
              <w:tabs>
                <w:tab w:val="right" w:pos="851"/>
              </w:tabs>
            </w:pPr>
          </w:p>
        </w:tc>
        <w:tc>
          <w:tcPr>
            <w:tcW w:w="1051" w:type="pct"/>
            <w:vMerge/>
            <w:shd w:val="clear" w:color="auto" w:fill="auto"/>
          </w:tcPr>
          <w:p w14:paraId="322E6EB4" w14:textId="77777777" w:rsidR="00491B50" w:rsidRPr="006121E7" w:rsidRDefault="00491B50" w:rsidP="00E3528F">
            <w:pPr>
              <w:tabs>
                <w:tab w:val="right" w:pos="851"/>
              </w:tabs>
            </w:pPr>
          </w:p>
        </w:tc>
        <w:tc>
          <w:tcPr>
            <w:tcW w:w="451" w:type="pct"/>
            <w:vMerge/>
            <w:shd w:val="clear" w:color="auto" w:fill="auto"/>
          </w:tcPr>
          <w:p w14:paraId="3A59CA0E" w14:textId="77777777" w:rsidR="00491B50" w:rsidRPr="006121E7" w:rsidRDefault="00491B50" w:rsidP="00E3528F">
            <w:pPr>
              <w:tabs>
                <w:tab w:val="right" w:pos="851"/>
              </w:tabs>
            </w:pPr>
          </w:p>
        </w:tc>
        <w:tc>
          <w:tcPr>
            <w:tcW w:w="572" w:type="pct"/>
            <w:shd w:val="clear" w:color="auto" w:fill="auto"/>
          </w:tcPr>
          <w:p w14:paraId="21A94CAF" w14:textId="3AFD0235" w:rsidR="00491B50" w:rsidRPr="006121E7" w:rsidRDefault="00491B50" w:rsidP="00E3528F">
            <w:pPr>
              <w:tabs>
                <w:tab w:val="right" w:pos="851"/>
              </w:tabs>
            </w:pPr>
            <w:r w:rsidRPr="006121E7">
              <w:t xml:space="preserve">Общая, в </w:t>
            </w:r>
            <w:proofErr w:type="spellStart"/>
            <w:r w:rsidRPr="006121E7">
              <w:t>т.ч</w:t>
            </w:r>
            <w:proofErr w:type="spellEnd"/>
            <w:r w:rsidRPr="006121E7">
              <w:t>.:</w:t>
            </w:r>
          </w:p>
        </w:tc>
        <w:tc>
          <w:tcPr>
            <w:tcW w:w="600" w:type="pct"/>
            <w:shd w:val="clear" w:color="auto" w:fill="auto"/>
          </w:tcPr>
          <w:p w14:paraId="76EFA7FE" w14:textId="77777777" w:rsidR="00491B50" w:rsidRPr="006121E7" w:rsidRDefault="00491B50" w:rsidP="00E3528F">
            <w:pPr>
              <w:tabs>
                <w:tab w:val="right" w:pos="851"/>
              </w:tabs>
            </w:pPr>
            <w:r w:rsidRPr="006121E7">
              <w:t>Лекции</w:t>
            </w:r>
          </w:p>
        </w:tc>
        <w:tc>
          <w:tcPr>
            <w:tcW w:w="755" w:type="pct"/>
            <w:shd w:val="clear" w:color="auto" w:fill="auto"/>
          </w:tcPr>
          <w:p w14:paraId="796195FF" w14:textId="5C45CA86" w:rsidR="00491B50" w:rsidRPr="006121E7" w:rsidRDefault="00491B50" w:rsidP="00E3528F">
            <w:pPr>
              <w:tabs>
                <w:tab w:val="right" w:pos="540"/>
              </w:tabs>
            </w:pPr>
            <w:r w:rsidRPr="006121E7">
              <w:t>Семинары, практические   занятия</w:t>
            </w:r>
          </w:p>
        </w:tc>
        <w:tc>
          <w:tcPr>
            <w:tcW w:w="523" w:type="pct"/>
            <w:vMerge/>
            <w:shd w:val="clear" w:color="auto" w:fill="auto"/>
          </w:tcPr>
          <w:p w14:paraId="2FC45478" w14:textId="77777777" w:rsidR="00491B50" w:rsidRPr="006121E7" w:rsidRDefault="00491B50" w:rsidP="00E3528F">
            <w:pPr>
              <w:tabs>
                <w:tab w:val="right" w:pos="851"/>
              </w:tabs>
            </w:pPr>
          </w:p>
        </w:tc>
        <w:tc>
          <w:tcPr>
            <w:tcW w:w="673" w:type="pct"/>
            <w:vMerge/>
            <w:shd w:val="clear" w:color="auto" w:fill="auto"/>
          </w:tcPr>
          <w:p w14:paraId="19E94AC0" w14:textId="77777777" w:rsidR="00491B50" w:rsidRPr="006121E7" w:rsidRDefault="00491B50" w:rsidP="00E3528F">
            <w:pPr>
              <w:tabs>
                <w:tab w:val="right" w:pos="851"/>
              </w:tabs>
            </w:pPr>
          </w:p>
        </w:tc>
      </w:tr>
      <w:tr w:rsidR="00EF2B0A" w:rsidRPr="006121E7" w14:paraId="4D412360" w14:textId="77777777" w:rsidTr="00981896">
        <w:tc>
          <w:tcPr>
            <w:tcW w:w="375" w:type="pct"/>
            <w:shd w:val="clear" w:color="auto" w:fill="auto"/>
          </w:tcPr>
          <w:p w14:paraId="6BFAA574" w14:textId="77777777" w:rsidR="00491B50" w:rsidRPr="006121E7" w:rsidRDefault="00491B50" w:rsidP="00E3528F">
            <w:pPr>
              <w:pStyle w:val="5"/>
              <w:shd w:val="clear" w:color="auto" w:fill="auto"/>
              <w:spacing w:after="0" w:line="230" w:lineRule="exact"/>
              <w:ind w:left="160" w:firstLine="0"/>
              <w:jc w:val="left"/>
              <w:rPr>
                <w:sz w:val="24"/>
                <w:szCs w:val="24"/>
              </w:rPr>
            </w:pPr>
            <w:r w:rsidRPr="006121E7">
              <w:rPr>
                <w:rStyle w:val="115pt"/>
                <w:color w:val="auto"/>
                <w:sz w:val="24"/>
                <w:szCs w:val="24"/>
              </w:rPr>
              <w:t>1</w:t>
            </w:r>
          </w:p>
        </w:tc>
        <w:tc>
          <w:tcPr>
            <w:tcW w:w="1051" w:type="pct"/>
            <w:shd w:val="clear" w:color="auto" w:fill="auto"/>
          </w:tcPr>
          <w:p w14:paraId="09AA4B08" w14:textId="7A05A2FC" w:rsidR="00491B50" w:rsidRPr="006121E7" w:rsidRDefault="004E21C2" w:rsidP="00F35677">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 xml:space="preserve">Теоретические и организационные основы организации обслуживания на гостиничных и ресторанных предприятиях. </w:t>
            </w:r>
          </w:p>
        </w:tc>
        <w:tc>
          <w:tcPr>
            <w:tcW w:w="451" w:type="pct"/>
            <w:shd w:val="clear" w:color="auto" w:fill="auto"/>
            <w:vAlign w:val="center"/>
          </w:tcPr>
          <w:p w14:paraId="650D16FE" w14:textId="14967E37" w:rsidR="00E10D41" w:rsidRPr="006121E7" w:rsidRDefault="009200DA" w:rsidP="00E3528F">
            <w:pPr>
              <w:tabs>
                <w:tab w:val="right" w:pos="851"/>
              </w:tabs>
              <w:jc w:val="center"/>
            </w:pPr>
            <w:r w:rsidRPr="006121E7">
              <w:t>36</w:t>
            </w:r>
          </w:p>
        </w:tc>
        <w:tc>
          <w:tcPr>
            <w:tcW w:w="572" w:type="pct"/>
            <w:shd w:val="clear" w:color="auto" w:fill="auto"/>
            <w:vAlign w:val="center"/>
          </w:tcPr>
          <w:p w14:paraId="42380B1B" w14:textId="115E90F4" w:rsidR="00491B50" w:rsidRPr="006121E7" w:rsidRDefault="009200DA" w:rsidP="00E3528F">
            <w:pPr>
              <w:tabs>
                <w:tab w:val="right" w:pos="851"/>
              </w:tabs>
              <w:jc w:val="center"/>
            </w:pPr>
            <w:r w:rsidRPr="006121E7">
              <w:t>12</w:t>
            </w:r>
          </w:p>
        </w:tc>
        <w:tc>
          <w:tcPr>
            <w:tcW w:w="600" w:type="pct"/>
            <w:shd w:val="clear" w:color="auto" w:fill="auto"/>
            <w:vAlign w:val="center"/>
          </w:tcPr>
          <w:p w14:paraId="7B0ED5CF" w14:textId="783222F6" w:rsidR="00491B50" w:rsidRPr="006121E7" w:rsidRDefault="009200DA" w:rsidP="00E3528F">
            <w:pPr>
              <w:tabs>
                <w:tab w:val="right" w:pos="851"/>
              </w:tabs>
              <w:jc w:val="center"/>
            </w:pPr>
            <w:r w:rsidRPr="006121E7">
              <w:t>6</w:t>
            </w:r>
          </w:p>
        </w:tc>
        <w:tc>
          <w:tcPr>
            <w:tcW w:w="755" w:type="pct"/>
            <w:shd w:val="clear" w:color="auto" w:fill="auto"/>
            <w:vAlign w:val="center"/>
          </w:tcPr>
          <w:p w14:paraId="7EB8BADB" w14:textId="4295DC9E" w:rsidR="00491B50" w:rsidRPr="006121E7" w:rsidRDefault="009200DA" w:rsidP="00E3528F">
            <w:pPr>
              <w:tabs>
                <w:tab w:val="right" w:pos="851"/>
              </w:tabs>
              <w:jc w:val="center"/>
            </w:pPr>
            <w:r w:rsidRPr="006121E7">
              <w:t>6</w:t>
            </w:r>
          </w:p>
        </w:tc>
        <w:tc>
          <w:tcPr>
            <w:tcW w:w="523" w:type="pct"/>
            <w:shd w:val="clear" w:color="auto" w:fill="auto"/>
            <w:vAlign w:val="center"/>
          </w:tcPr>
          <w:p w14:paraId="0FE55AB3" w14:textId="547BC606" w:rsidR="00491B50" w:rsidRPr="006121E7" w:rsidRDefault="005D0D37" w:rsidP="00E3528F">
            <w:pPr>
              <w:tabs>
                <w:tab w:val="right" w:pos="851"/>
              </w:tabs>
              <w:jc w:val="center"/>
            </w:pPr>
            <w:r w:rsidRPr="006121E7">
              <w:t>24</w:t>
            </w:r>
          </w:p>
        </w:tc>
        <w:tc>
          <w:tcPr>
            <w:tcW w:w="673" w:type="pct"/>
            <w:shd w:val="clear" w:color="auto" w:fill="auto"/>
          </w:tcPr>
          <w:p w14:paraId="6CD5483C" w14:textId="77777777" w:rsidR="00491B50" w:rsidRPr="006121E7" w:rsidRDefault="00491B50" w:rsidP="00E3528F">
            <w:r w:rsidRPr="006121E7">
              <w:t>Устный опрос, разбор ситуационных задач</w:t>
            </w:r>
          </w:p>
        </w:tc>
      </w:tr>
      <w:tr w:rsidR="00EF2B0A" w:rsidRPr="006121E7" w14:paraId="1768B5A0" w14:textId="77777777" w:rsidTr="00981896">
        <w:tc>
          <w:tcPr>
            <w:tcW w:w="375" w:type="pct"/>
            <w:shd w:val="clear" w:color="auto" w:fill="auto"/>
          </w:tcPr>
          <w:p w14:paraId="56F70432" w14:textId="77777777" w:rsidR="00491B50" w:rsidRPr="006121E7" w:rsidRDefault="00491B50" w:rsidP="00E3528F">
            <w:pPr>
              <w:pStyle w:val="5"/>
              <w:shd w:val="clear" w:color="auto" w:fill="auto"/>
              <w:spacing w:after="0" w:line="230" w:lineRule="exact"/>
              <w:ind w:left="160" w:firstLine="0"/>
              <w:jc w:val="left"/>
              <w:rPr>
                <w:sz w:val="24"/>
                <w:szCs w:val="24"/>
              </w:rPr>
            </w:pPr>
            <w:r w:rsidRPr="006121E7">
              <w:rPr>
                <w:rStyle w:val="115pt"/>
                <w:color w:val="auto"/>
                <w:sz w:val="24"/>
                <w:szCs w:val="24"/>
              </w:rPr>
              <w:t>2</w:t>
            </w:r>
          </w:p>
        </w:tc>
        <w:tc>
          <w:tcPr>
            <w:tcW w:w="1051" w:type="pct"/>
            <w:shd w:val="clear" w:color="auto" w:fill="auto"/>
          </w:tcPr>
          <w:p w14:paraId="5D68E8B3" w14:textId="3F2DDDF1" w:rsidR="00491B50" w:rsidRPr="006121E7" w:rsidRDefault="004E21C2" w:rsidP="009200DA">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Организация работы службы управления номерным фондом.</w:t>
            </w:r>
          </w:p>
        </w:tc>
        <w:tc>
          <w:tcPr>
            <w:tcW w:w="451" w:type="pct"/>
            <w:shd w:val="clear" w:color="auto" w:fill="auto"/>
            <w:vAlign w:val="center"/>
          </w:tcPr>
          <w:p w14:paraId="1CB40281" w14:textId="1EE3F90E" w:rsidR="00E10D41" w:rsidRPr="006121E7" w:rsidRDefault="009200DA" w:rsidP="009200DA">
            <w:pPr>
              <w:tabs>
                <w:tab w:val="right" w:pos="851"/>
              </w:tabs>
              <w:jc w:val="center"/>
            </w:pPr>
            <w:r w:rsidRPr="006121E7">
              <w:t>36</w:t>
            </w:r>
          </w:p>
        </w:tc>
        <w:tc>
          <w:tcPr>
            <w:tcW w:w="572" w:type="pct"/>
            <w:shd w:val="clear" w:color="auto" w:fill="auto"/>
            <w:vAlign w:val="center"/>
          </w:tcPr>
          <w:p w14:paraId="40D0E2C9" w14:textId="769532FD" w:rsidR="00491B50" w:rsidRPr="006121E7" w:rsidRDefault="009200DA" w:rsidP="00E3528F">
            <w:pPr>
              <w:tabs>
                <w:tab w:val="right" w:pos="851"/>
              </w:tabs>
              <w:jc w:val="center"/>
            </w:pPr>
            <w:r w:rsidRPr="006121E7">
              <w:t>1</w:t>
            </w:r>
            <w:r w:rsidR="005D0D37" w:rsidRPr="006121E7">
              <w:t>2</w:t>
            </w:r>
          </w:p>
        </w:tc>
        <w:tc>
          <w:tcPr>
            <w:tcW w:w="600" w:type="pct"/>
            <w:shd w:val="clear" w:color="auto" w:fill="auto"/>
            <w:vAlign w:val="center"/>
          </w:tcPr>
          <w:p w14:paraId="2898FD48" w14:textId="4940022E" w:rsidR="00491B50" w:rsidRPr="006121E7" w:rsidRDefault="005D0D37" w:rsidP="00E3528F">
            <w:pPr>
              <w:tabs>
                <w:tab w:val="right" w:pos="851"/>
              </w:tabs>
              <w:jc w:val="center"/>
            </w:pPr>
            <w:r w:rsidRPr="006121E7">
              <w:t>6</w:t>
            </w:r>
          </w:p>
        </w:tc>
        <w:tc>
          <w:tcPr>
            <w:tcW w:w="755" w:type="pct"/>
            <w:shd w:val="clear" w:color="auto" w:fill="auto"/>
            <w:vAlign w:val="center"/>
          </w:tcPr>
          <w:p w14:paraId="07DDA71A" w14:textId="23659D93" w:rsidR="00491B50" w:rsidRPr="006121E7" w:rsidRDefault="005D0D37" w:rsidP="00E3528F">
            <w:pPr>
              <w:tabs>
                <w:tab w:val="right" w:pos="851"/>
              </w:tabs>
              <w:jc w:val="center"/>
            </w:pPr>
            <w:r w:rsidRPr="006121E7">
              <w:t>6</w:t>
            </w:r>
          </w:p>
        </w:tc>
        <w:tc>
          <w:tcPr>
            <w:tcW w:w="523" w:type="pct"/>
            <w:shd w:val="clear" w:color="auto" w:fill="auto"/>
            <w:vAlign w:val="center"/>
          </w:tcPr>
          <w:p w14:paraId="5D603F80" w14:textId="32EC9C55" w:rsidR="00491B50" w:rsidRPr="006121E7" w:rsidRDefault="009200DA" w:rsidP="00E3528F">
            <w:pPr>
              <w:tabs>
                <w:tab w:val="right" w:pos="851"/>
              </w:tabs>
              <w:jc w:val="center"/>
            </w:pPr>
            <w:r w:rsidRPr="006121E7">
              <w:t>24</w:t>
            </w:r>
          </w:p>
        </w:tc>
        <w:tc>
          <w:tcPr>
            <w:tcW w:w="673" w:type="pct"/>
            <w:shd w:val="clear" w:color="auto" w:fill="auto"/>
          </w:tcPr>
          <w:p w14:paraId="5070EE09" w14:textId="50228BC6" w:rsidR="00491B50" w:rsidRPr="006121E7" w:rsidRDefault="00491B50" w:rsidP="009200DA">
            <w:pPr>
              <w:tabs>
                <w:tab w:val="right" w:pos="851"/>
              </w:tabs>
            </w:pPr>
            <w:r w:rsidRPr="006121E7">
              <w:t>Устный опрос, разбор ситуационных задач</w:t>
            </w:r>
          </w:p>
        </w:tc>
      </w:tr>
      <w:tr w:rsidR="00EF2B0A" w:rsidRPr="006121E7" w14:paraId="54D622DD" w14:textId="77777777" w:rsidTr="00981896">
        <w:tc>
          <w:tcPr>
            <w:tcW w:w="375" w:type="pct"/>
            <w:shd w:val="clear" w:color="auto" w:fill="auto"/>
          </w:tcPr>
          <w:p w14:paraId="270C7340" w14:textId="77777777" w:rsidR="00491B50" w:rsidRPr="006121E7" w:rsidRDefault="00491B50" w:rsidP="00E3528F">
            <w:pPr>
              <w:pStyle w:val="5"/>
              <w:shd w:val="clear" w:color="auto" w:fill="auto"/>
              <w:spacing w:after="0" w:line="230" w:lineRule="exact"/>
              <w:ind w:left="160" w:firstLine="0"/>
              <w:jc w:val="left"/>
              <w:rPr>
                <w:sz w:val="24"/>
                <w:szCs w:val="24"/>
              </w:rPr>
            </w:pPr>
            <w:r w:rsidRPr="006121E7">
              <w:rPr>
                <w:rStyle w:val="115pt"/>
                <w:color w:val="auto"/>
                <w:sz w:val="24"/>
                <w:szCs w:val="24"/>
              </w:rPr>
              <w:t>3</w:t>
            </w:r>
          </w:p>
        </w:tc>
        <w:tc>
          <w:tcPr>
            <w:tcW w:w="1051" w:type="pct"/>
            <w:shd w:val="clear" w:color="auto" w:fill="auto"/>
          </w:tcPr>
          <w:p w14:paraId="23AE139A" w14:textId="2CE0D19B" w:rsidR="00491B50" w:rsidRPr="006121E7" w:rsidRDefault="004E21C2" w:rsidP="009200DA">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Стандарты операционный деятельности на всех этапах технологического цикла обслуживания гостя.</w:t>
            </w:r>
          </w:p>
        </w:tc>
        <w:tc>
          <w:tcPr>
            <w:tcW w:w="451" w:type="pct"/>
            <w:shd w:val="clear" w:color="auto" w:fill="auto"/>
            <w:vAlign w:val="center"/>
          </w:tcPr>
          <w:p w14:paraId="6832BB02" w14:textId="00EB6F2A" w:rsidR="00E10D41" w:rsidRPr="006121E7" w:rsidRDefault="009200DA" w:rsidP="00E3528F">
            <w:pPr>
              <w:tabs>
                <w:tab w:val="right" w:pos="851"/>
              </w:tabs>
              <w:jc w:val="center"/>
            </w:pPr>
            <w:r w:rsidRPr="006121E7">
              <w:t>36</w:t>
            </w:r>
          </w:p>
        </w:tc>
        <w:tc>
          <w:tcPr>
            <w:tcW w:w="572" w:type="pct"/>
            <w:shd w:val="clear" w:color="auto" w:fill="auto"/>
            <w:vAlign w:val="center"/>
          </w:tcPr>
          <w:p w14:paraId="7D3D212D" w14:textId="4DE24074" w:rsidR="00491B50" w:rsidRPr="006121E7" w:rsidRDefault="009200DA" w:rsidP="00E3528F">
            <w:pPr>
              <w:tabs>
                <w:tab w:val="right" w:pos="851"/>
              </w:tabs>
              <w:jc w:val="center"/>
            </w:pPr>
            <w:r w:rsidRPr="006121E7">
              <w:t>16</w:t>
            </w:r>
          </w:p>
        </w:tc>
        <w:tc>
          <w:tcPr>
            <w:tcW w:w="600" w:type="pct"/>
            <w:shd w:val="clear" w:color="auto" w:fill="auto"/>
            <w:vAlign w:val="center"/>
          </w:tcPr>
          <w:p w14:paraId="2D2EB94E" w14:textId="64C5757E" w:rsidR="00491B50" w:rsidRPr="006121E7" w:rsidRDefault="009200DA" w:rsidP="00E3528F">
            <w:pPr>
              <w:tabs>
                <w:tab w:val="right" w:pos="851"/>
              </w:tabs>
              <w:jc w:val="center"/>
            </w:pPr>
            <w:r w:rsidRPr="006121E7">
              <w:t>8</w:t>
            </w:r>
          </w:p>
        </w:tc>
        <w:tc>
          <w:tcPr>
            <w:tcW w:w="755" w:type="pct"/>
            <w:shd w:val="clear" w:color="auto" w:fill="auto"/>
            <w:vAlign w:val="center"/>
          </w:tcPr>
          <w:p w14:paraId="12F25EBC" w14:textId="153F8386" w:rsidR="00491B50" w:rsidRPr="006121E7" w:rsidRDefault="009200DA" w:rsidP="00E3528F">
            <w:pPr>
              <w:tabs>
                <w:tab w:val="right" w:pos="851"/>
              </w:tabs>
              <w:jc w:val="center"/>
            </w:pPr>
            <w:r w:rsidRPr="006121E7">
              <w:t>8</w:t>
            </w:r>
          </w:p>
        </w:tc>
        <w:tc>
          <w:tcPr>
            <w:tcW w:w="523" w:type="pct"/>
            <w:shd w:val="clear" w:color="auto" w:fill="auto"/>
            <w:vAlign w:val="center"/>
          </w:tcPr>
          <w:p w14:paraId="77291129" w14:textId="3A211529" w:rsidR="00491B50" w:rsidRPr="006121E7" w:rsidRDefault="009200DA" w:rsidP="00E3528F">
            <w:pPr>
              <w:tabs>
                <w:tab w:val="right" w:pos="851"/>
              </w:tabs>
              <w:jc w:val="center"/>
            </w:pPr>
            <w:r w:rsidRPr="006121E7">
              <w:t>2</w:t>
            </w:r>
            <w:r w:rsidR="005D0D37" w:rsidRPr="006121E7">
              <w:t>0</w:t>
            </w:r>
          </w:p>
        </w:tc>
        <w:tc>
          <w:tcPr>
            <w:tcW w:w="673" w:type="pct"/>
            <w:shd w:val="clear" w:color="auto" w:fill="auto"/>
          </w:tcPr>
          <w:p w14:paraId="7D843AF1" w14:textId="77777777" w:rsidR="00491B50" w:rsidRPr="006121E7" w:rsidRDefault="00491B50" w:rsidP="00E3528F">
            <w:r w:rsidRPr="006121E7">
              <w:t>Устный опрос, разбор ситуационных задач</w:t>
            </w:r>
          </w:p>
        </w:tc>
      </w:tr>
      <w:tr w:rsidR="00EF2B0A" w:rsidRPr="006121E7" w14:paraId="2DBC2A78" w14:textId="77777777" w:rsidTr="00981896">
        <w:tc>
          <w:tcPr>
            <w:tcW w:w="375" w:type="pct"/>
            <w:shd w:val="clear" w:color="auto" w:fill="auto"/>
          </w:tcPr>
          <w:p w14:paraId="796C5AB2" w14:textId="26B5FE1C" w:rsidR="00491B50" w:rsidRPr="006121E7" w:rsidRDefault="00491B50" w:rsidP="00E3528F">
            <w:pPr>
              <w:pStyle w:val="5"/>
              <w:shd w:val="clear" w:color="auto" w:fill="auto"/>
              <w:spacing w:after="0" w:line="230" w:lineRule="exact"/>
              <w:ind w:left="160" w:firstLine="0"/>
              <w:jc w:val="left"/>
              <w:rPr>
                <w:rStyle w:val="115pt"/>
                <w:color w:val="auto"/>
                <w:sz w:val="24"/>
                <w:szCs w:val="24"/>
              </w:rPr>
            </w:pPr>
            <w:r w:rsidRPr="006121E7">
              <w:rPr>
                <w:rStyle w:val="115pt"/>
                <w:color w:val="auto"/>
                <w:sz w:val="24"/>
                <w:szCs w:val="24"/>
              </w:rPr>
              <w:lastRenderedPageBreak/>
              <w:t>4</w:t>
            </w:r>
          </w:p>
        </w:tc>
        <w:tc>
          <w:tcPr>
            <w:tcW w:w="1051" w:type="pct"/>
            <w:shd w:val="clear" w:color="auto" w:fill="auto"/>
          </w:tcPr>
          <w:p w14:paraId="4CE0647C" w14:textId="1E8B26D8" w:rsidR="00491B50" w:rsidRPr="006121E7" w:rsidRDefault="004E21C2" w:rsidP="009200DA">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Стандарты операционной деятельности хозяйственной службы гостиничного предприятия</w:t>
            </w:r>
          </w:p>
        </w:tc>
        <w:tc>
          <w:tcPr>
            <w:tcW w:w="451" w:type="pct"/>
            <w:shd w:val="clear" w:color="auto" w:fill="auto"/>
            <w:vAlign w:val="center"/>
          </w:tcPr>
          <w:p w14:paraId="577BD2C5" w14:textId="5C2F8CF6" w:rsidR="00E10D41" w:rsidRPr="006121E7" w:rsidRDefault="009200DA" w:rsidP="00E3528F">
            <w:pPr>
              <w:tabs>
                <w:tab w:val="right" w:pos="851"/>
              </w:tabs>
              <w:jc w:val="center"/>
            </w:pPr>
            <w:r w:rsidRPr="006121E7">
              <w:t>36</w:t>
            </w:r>
          </w:p>
        </w:tc>
        <w:tc>
          <w:tcPr>
            <w:tcW w:w="572" w:type="pct"/>
            <w:shd w:val="clear" w:color="auto" w:fill="auto"/>
            <w:vAlign w:val="center"/>
          </w:tcPr>
          <w:p w14:paraId="4451B4B8" w14:textId="0D13FEFA" w:rsidR="00491B50" w:rsidRPr="006121E7" w:rsidRDefault="009200DA" w:rsidP="00E3528F">
            <w:pPr>
              <w:tabs>
                <w:tab w:val="right" w:pos="851"/>
              </w:tabs>
              <w:jc w:val="center"/>
            </w:pPr>
            <w:r w:rsidRPr="006121E7">
              <w:t>1</w:t>
            </w:r>
            <w:r w:rsidR="005D0D37" w:rsidRPr="006121E7">
              <w:t>2</w:t>
            </w:r>
          </w:p>
        </w:tc>
        <w:tc>
          <w:tcPr>
            <w:tcW w:w="600" w:type="pct"/>
            <w:shd w:val="clear" w:color="auto" w:fill="auto"/>
            <w:vAlign w:val="center"/>
          </w:tcPr>
          <w:p w14:paraId="0D8ED8EE" w14:textId="6BC03247" w:rsidR="00491B50" w:rsidRPr="006121E7" w:rsidRDefault="005D0D37" w:rsidP="00E3528F">
            <w:pPr>
              <w:tabs>
                <w:tab w:val="right" w:pos="851"/>
              </w:tabs>
              <w:jc w:val="center"/>
            </w:pPr>
            <w:r w:rsidRPr="006121E7">
              <w:t>6</w:t>
            </w:r>
          </w:p>
        </w:tc>
        <w:tc>
          <w:tcPr>
            <w:tcW w:w="755" w:type="pct"/>
            <w:shd w:val="clear" w:color="auto" w:fill="auto"/>
            <w:vAlign w:val="center"/>
          </w:tcPr>
          <w:p w14:paraId="6ADA193F" w14:textId="3E2EEB07" w:rsidR="00491B50" w:rsidRPr="006121E7" w:rsidRDefault="005D0D37" w:rsidP="00E3528F">
            <w:pPr>
              <w:tabs>
                <w:tab w:val="right" w:pos="851"/>
              </w:tabs>
              <w:jc w:val="center"/>
            </w:pPr>
            <w:r w:rsidRPr="006121E7">
              <w:t>6</w:t>
            </w:r>
          </w:p>
        </w:tc>
        <w:tc>
          <w:tcPr>
            <w:tcW w:w="523" w:type="pct"/>
            <w:shd w:val="clear" w:color="auto" w:fill="auto"/>
            <w:vAlign w:val="center"/>
          </w:tcPr>
          <w:p w14:paraId="4C077D52" w14:textId="7B0BC61F" w:rsidR="00491B50" w:rsidRPr="006121E7" w:rsidRDefault="009200DA" w:rsidP="00E3528F">
            <w:pPr>
              <w:tabs>
                <w:tab w:val="right" w:pos="851"/>
              </w:tabs>
              <w:jc w:val="center"/>
            </w:pPr>
            <w:r w:rsidRPr="006121E7">
              <w:t>24</w:t>
            </w:r>
          </w:p>
        </w:tc>
        <w:tc>
          <w:tcPr>
            <w:tcW w:w="673" w:type="pct"/>
            <w:shd w:val="clear" w:color="auto" w:fill="auto"/>
          </w:tcPr>
          <w:p w14:paraId="565FA14F" w14:textId="1043F763" w:rsidR="00491B50" w:rsidRPr="006121E7" w:rsidRDefault="00491B50" w:rsidP="00E3528F">
            <w:r w:rsidRPr="006121E7">
              <w:t>Устный опрос, разбор ситуационных задач</w:t>
            </w:r>
          </w:p>
        </w:tc>
      </w:tr>
      <w:tr w:rsidR="00EF2B0A" w:rsidRPr="006121E7" w14:paraId="16C5136B" w14:textId="77777777" w:rsidTr="00981896">
        <w:tc>
          <w:tcPr>
            <w:tcW w:w="375" w:type="pct"/>
            <w:shd w:val="clear" w:color="auto" w:fill="auto"/>
          </w:tcPr>
          <w:p w14:paraId="3604671B" w14:textId="5C9A6741" w:rsidR="00491B50" w:rsidRPr="006121E7" w:rsidRDefault="00491B50" w:rsidP="00E3528F">
            <w:pPr>
              <w:pStyle w:val="5"/>
              <w:shd w:val="clear" w:color="auto" w:fill="auto"/>
              <w:spacing w:after="0" w:line="230" w:lineRule="exact"/>
              <w:ind w:left="140" w:firstLine="0"/>
              <w:jc w:val="left"/>
              <w:rPr>
                <w:sz w:val="24"/>
                <w:szCs w:val="24"/>
              </w:rPr>
            </w:pPr>
            <w:r w:rsidRPr="006121E7">
              <w:rPr>
                <w:sz w:val="24"/>
                <w:szCs w:val="24"/>
              </w:rPr>
              <w:t>5</w:t>
            </w:r>
          </w:p>
        </w:tc>
        <w:tc>
          <w:tcPr>
            <w:tcW w:w="1051" w:type="pct"/>
            <w:shd w:val="clear" w:color="auto" w:fill="auto"/>
          </w:tcPr>
          <w:p w14:paraId="61F44315" w14:textId="0049A622" w:rsidR="00491B50" w:rsidRPr="006121E7" w:rsidRDefault="004E21C2" w:rsidP="009200DA">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Технология и организация услуг питания в гостиничных комплексах</w:t>
            </w:r>
          </w:p>
        </w:tc>
        <w:tc>
          <w:tcPr>
            <w:tcW w:w="451" w:type="pct"/>
            <w:shd w:val="clear" w:color="auto" w:fill="auto"/>
            <w:vAlign w:val="center"/>
          </w:tcPr>
          <w:p w14:paraId="72BE7962" w14:textId="274EC817" w:rsidR="00E10D41" w:rsidRPr="006121E7" w:rsidRDefault="009200DA" w:rsidP="00E3528F">
            <w:pPr>
              <w:tabs>
                <w:tab w:val="right" w:pos="851"/>
              </w:tabs>
              <w:jc w:val="center"/>
            </w:pPr>
            <w:r w:rsidRPr="006121E7">
              <w:t>36</w:t>
            </w:r>
          </w:p>
        </w:tc>
        <w:tc>
          <w:tcPr>
            <w:tcW w:w="572" w:type="pct"/>
            <w:shd w:val="clear" w:color="auto" w:fill="auto"/>
            <w:vAlign w:val="center"/>
          </w:tcPr>
          <w:p w14:paraId="10438F01" w14:textId="54131277" w:rsidR="00491B50" w:rsidRPr="006121E7" w:rsidRDefault="009200DA" w:rsidP="00E3528F">
            <w:pPr>
              <w:tabs>
                <w:tab w:val="right" w:pos="851"/>
              </w:tabs>
              <w:jc w:val="center"/>
            </w:pPr>
            <w:r w:rsidRPr="006121E7">
              <w:t>16</w:t>
            </w:r>
          </w:p>
        </w:tc>
        <w:tc>
          <w:tcPr>
            <w:tcW w:w="600" w:type="pct"/>
            <w:shd w:val="clear" w:color="auto" w:fill="auto"/>
            <w:vAlign w:val="center"/>
          </w:tcPr>
          <w:p w14:paraId="0AD1CA25" w14:textId="6F633EBB" w:rsidR="00491B50" w:rsidRPr="006121E7" w:rsidRDefault="009200DA" w:rsidP="00E3528F">
            <w:pPr>
              <w:tabs>
                <w:tab w:val="right" w:pos="851"/>
              </w:tabs>
              <w:jc w:val="center"/>
            </w:pPr>
            <w:r w:rsidRPr="006121E7">
              <w:t>8</w:t>
            </w:r>
          </w:p>
        </w:tc>
        <w:tc>
          <w:tcPr>
            <w:tcW w:w="755" w:type="pct"/>
            <w:shd w:val="clear" w:color="auto" w:fill="auto"/>
            <w:vAlign w:val="center"/>
          </w:tcPr>
          <w:p w14:paraId="3E4B389E" w14:textId="7C6F090B" w:rsidR="00491B50" w:rsidRPr="006121E7" w:rsidRDefault="009200DA" w:rsidP="00E3528F">
            <w:pPr>
              <w:tabs>
                <w:tab w:val="right" w:pos="851"/>
              </w:tabs>
              <w:jc w:val="center"/>
            </w:pPr>
            <w:r w:rsidRPr="006121E7">
              <w:t>8</w:t>
            </w:r>
          </w:p>
        </w:tc>
        <w:tc>
          <w:tcPr>
            <w:tcW w:w="523" w:type="pct"/>
            <w:shd w:val="clear" w:color="auto" w:fill="auto"/>
            <w:vAlign w:val="center"/>
          </w:tcPr>
          <w:p w14:paraId="66C7EC7F" w14:textId="16C297AB" w:rsidR="00491B50" w:rsidRPr="006121E7" w:rsidRDefault="009200DA" w:rsidP="00E3528F">
            <w:pPr>
              <w:tabs>
                <w:tab w:val="right" w:pos="851"/>
              </w:tabs>
              <w:jc w:val="center"/>
            </w:pPr>
            <w:r w:rsidRPr="006121E7">
              <w:t>2</w:t>
            </w:r>
            <w:r w:rsidR="005D0D37" w:rsidRPr="006121E7">
              <w:t>0</w:t>
            </w:r>
          </w:p>
        </w:tc>
        <w:tc>
          <w:tcPr>
            <w:tcW w:w="673" w:type="pct"/>
            <w:shd w:val="clear" w:color="auto" w:fill="auto"/>
          </w:tcPr>
          <w:p w14:paraId="1EC8C1F2" w14:textId="77777777" w:rsidR="00491B50" w:rsidRPr="006121E7" w:rsidRDefault="00491B50" w:rsidP="00E3528F">
            <w:r w:rsidRPr="006121E7">
              <w:t>Устный опрос, разбор ситуационных задач</w:t>
            </w:r>
          </w:p>
        </w:tc>
      </w:tr>
      <w:tr w:rsidR="00EF2B0A" w:rsidRPr="006121E7" w14:paraId="0ACA10C7" w14:textId="77777777" w:rsidTr="00981896">
        <w:tc>
          <w:tcPr>
            <w:tcW w:w="375" w:type="pct"/>
            <w:shd w:val="clear" w:color="auto" w:fill="auto"/>
          </w:tcPr>
          <w:p w14:paraId="0E5BEB6E" w14:textId="77777777" w:rsidR="00491B50" w:rsidRPr="006121E7" w:rsidRDefault="00491B50" w:rsidP="00E3528F">
            <w:pPr>
              <w:tabs>
                <w:tab w:val="right" w:pos="851"/>
              </w:tabs>
            </w:pPr>
          </w:p>
        </w:tc>
        <w:tc>
          <w:tcPr>
            <w:tcW w:w="1051" w:type="pct"/>
            <w:shd w:val="clear" w:color="auto" w:fill="auto"/>
            <w:vAlign w:val="center"/>
          </w:tcPr>
          <w:p w14:paraId="77639F71" w14:textId="77777777" w:rsidR="00491B50" w:rsidRPr="006121E7" w:rsidRDefault="00491B50" w:rsidP="00E3528F">
            <w:pPr>
              <w:tabs>
                <w:tab w:val="right" w:pos="851"/>
              </w:tabs>
            </w:pPr>
            <w:r w:rsidRPr="006121E7">
              <w:t xml:space="preserve">В целом по дисциплине </w:t>
            </w:r>
          </w:p>
        </w:tc>
        <w:tc>
          <w:tcPr>
            <w:tcW w:w="451" w:type="pct"/>
            <w:shd w:val="clear" w:color="auto" w:fill="auto"/>
            <w:vAlign w:val="center"/>
          </w:tcPr>
          <w:p w14:paraId="43E8B301" w14:textId="64E97256" w:rsidR="00491B50" w:rsidRPr="006121E7" w:rsidRDefault="00491B50" w:rsidP="00E3528F">
            <w:pPr>
              <w:tabs>
                <w:tab w:val="right" w:pos="851"/>
              </w:tabs>
              <w:jc w:val="center"/>
            </w:pPr>
            <w:r w:rsidRPr="006121E7">
              <w:t>180</w:t>
            </w:r>
          </w:p>
        </w:tc>
        <w:tc>
          <w:tcPr>
            <w:tcW w:w="572" w:type="pct"/>
            <w:shd w:val="clear" w:color="auto" w:fill="auto"/>
            <w:vAlign w:val="center"/>
          </w:tcPr>
          <w:p w14:paraId="5127F811" w14:textId="531C1D9C" w:rsidR="00491B50" w:rsidRPr="006121E7" w:rsidRDefault="00491B50" w:rsidP="00E3528F">
            <w:pPr>
              <w:tabs>
                <w:tab w:val="right" w:pos="851"/>
              </w:tabs>
              <w:jc w:val="center"/>
            </w:pPr>
            <w:r w:rsidRPr="006121E7">
              <w:t>68</w:t>
            </w:r>
          </w:p>
        </w:tc>
        <w:tc>
          <w:tcPr>
            <w:tcW w:w="600" w:type="pct"/>
            <w:shd w:val="clear" w:color="auto" w:fill="auto"/>
            <w:vAlign w:val="center"/>
          </w:tcPr>
          <w:p w14:paraId="056481B1" w14:textId="4604E42A" w:rsidR="00491B50" w:rsidRPr="006121E7" w:rsidRDefault="00491B50" w:rsidP="00E3528F">
            <w:pPr>
              <w:tabs>
                <w:tab w:val="right" w:pos="851"/>
              </w:tabs>
              <w:jc w:val="center"/>
            </w:pPr>
            <w:r w:rsidRPr="006121E7">
              <w:t>34</w:t>
            </w:r>
          </w:p>
        </w:tc>
        <w:tc>
          <w:tcPr>
            <w:tcW w:w="755" w:type="pct"/>
            <w:shd w:val="clear" w:color="auto" w:fill="auto"/>
            <w:vAlign w:val="center"/>
          </w:tcPr>
          <w:p w14:paraId="773AB6A7" w14:textId="0AF92F5D" w:rsidR="00491B50" w:rsidRPr="006121E7" w:rsidRDefault="00491B50" w:rsidP="00E3528F">
            <w:pPr>
              <w:tabs>
                <w:tab w:val="right" w:pos="851"/>
              </w:tabs>
              <w:jc w:val="center"/>
            </w:pPr>
            <w:r w:rsidRPr="006121E7">
              <w:t>34</w:t>
            </w:r>
          </w:p>
        </w:tc>
        <w:tc>
          <w:tcPr>
            <w:tcW w:w="523" w:type="pct"/>
            <w:shd w:val="clear" w:color="auto" w:fill="auto"/>
            <w:vAlign w:val="center"/>
          </w:tcPr>
          <w:p w14:paraId="227E2BC4" w14:textId="73C1CA3B" w:rsidR="00491B50" w:rsidRPr="006121E7" w:rsidRDefault="00491B50" w:rsidP="00490E77">
            <w:pPr>
              <w:tabs>
                <w:tab w:val="right" w:pos="851"/>
              </w:tabs>
              <w:jc w:val="center"/>
            </w:pPr>
            <w:r w:rsidRPr="006121E7">
              <w:t>112</w:t>
            </w:r>
          </w:p>
        </w:tc>
        <w:tc>
          <w:tcPr>
            <w:tcW w:w="673" w:type="pct"/>
            <w:shd w:val="clear" w:color="auto" w:fill="auto"/>
          </w:tcPr>
          <w:p w14:paraId="4A31F2FB" w14:textId="27F9238C" w:rsidR="00CE4CEF" w:rsidRPr="006121E7" w:rsidRDefault="00CE4CEF" w:rsidP="00E3528F">
            <w:pPr>
              <w:tabs>
                <w:tab w:val="right" w:pos="851"/>
              </w:tabs>
            </w:pPr>
            <w:r w:rsidRPr="006121E7">
              <w:t>Согласно учебному плану</w:t>
            </w:r>
            <w:r w:rsidR="00B019D3" w:rsidRPr="006121E7">
              <w:t>:</w:t>
            </w:r>
          </w:p>
          <w:p w14:paraId="5D61C4DC" w14:textId="79659C81" w:rsidR="00491B50" w:rsidRPr="006121E7" w:rsidRDefault="00491B50" w:rsidP="00E3528F">
            <w:pPr>
              <w:tabs>
                <w:tab w:val="right" w:pos="851"/>
              </w:tabs>
            </w:pPr>
            <w:r w:rsidRPr="006121E7">
              <w:t>Контрольная работа</w:t>
            </w:r>
          </w:p>
        </w:tc>
      </w:tr>
      <w:tr w:rsidR="00EF2B0A" w:rsidRPr="006121E7" w14:paraId="4E82469C" w14:textId="77777777" w:rsidTr="00227AC1">
        <w:trPr>
          <w:trHeight w:val="330"/>
        </w:trPr>
        <w:tc>
          <w:tcPr>
            <w:tcW w:w="375" w:type="pct"/>
            <w:shd w:val="clear" w:color="auto" w:fill="auto"/>
          </w:tcPr>
          <w:p w14:paraId="04F26881" w14:textId="77777777" w:rsidR="00491B50" w:rsidRPr="006121E7" w:rsidRDefault="00491B50" w:rsidP="00E3528F">
            <w:pPr>
              <w:tabs>
                <w:tab w:val="right" w:pos="851"/>
              </w:tabs>
            </w:pPr>
          </w:p>
        </w:tc>
        <w:tc>
          <w:tcPr>
            <w:tcW w:w="1051" w:type="pct"/>
            <w:shd w:val="clear" w:color="auto" w:fill="auto"/>
          </w:tcPr>
          <w:p w14:paraId="629FD7E8" w14:textId="77777777" w:rsidR="00491B50" w:rsidRPr="006121E7" w:rsidRDefault="00491B50" w:rsidP="00E3528F">
            <w:pPr>
              <w:tabs>
                <w:tab w:val="right" w:pos="851"/>
              </w:tabs>
            </w:pPr>
            <w:r w:rsidRPr="006121E7">
              <w:t>Итого в %</w:t>
            </w:r>
          </w:p>
        </w:tc>
        <w:tc>
          <w:tcPr>
            <w:tcW w:w="451" w:type="pct"/>
            <w:shd w:val="clear" w:color="auto" w:fill="auto"/>
          </w:tcPr>
          <w:p w14:paraId="292ABE38" w14:textId="77777777" w:rsidR="00491B50" w:rsidRPr="006121E7" w:rsidRDefault="00491B50" w:rsidP="00E3528F">
            <w:pPr>
              <w:tabs>
                <w:tab w:val="right" w:pos="851"/>
              </w:tabs>
              <w:jc w:val="center"/>
            </w:pPr>
          </w:p>
        </w:tc>
        <w:tc>
          <w:tcPr>
            <w:tcW w:w="572" w:type="pct"/>
            <w:shd w:val="clear" w:color="auto" w:fill="auto"/>
          </w:tcPr>
          <w:p w14:paraId="67D02323" w14:textId="5BB3897F" w:rsidR="00491B50" w:rsidRPr="006121E7" w:rsidRDefault="007B6B53" w:rsidP="00E3528F">
            <w:pPr>
              <w:tabs>
                <w:tab w:val="right" w:pos="851"/>
              </w:tabs>
              <w:jc w:val="center"/>
            </w:pPr>
            <w:r w:rsidRPr="006121E7">
              <w:t>38</w:t>
            </w:r>
          </w:p>
        </w:tc>
        <w:tc>
          <w:tcPr>
            <w:tcW w:w="600" w:type="pct"/>
            <w:shd w:val="clear" w:color="auto" w:fill="auto"/>
          </w:tcPr>
          <w:p w14:paraId="36E0E9C8" w14:textId="141845F3" w:rsidR="00491B50" w:rsidRPr="006121E7" w:rsidRDefault="00967688" w:rsidP="00E3528F">
            <w:pPr>
              <w:tabs>
                <w:tab w:val="right" w:pos="851"/>
              </w:tabs>
              <w:jc w:val="center"/>
            </w:pPr>
            <w:r w:rsidRPr="006121E7">
              <w:t>50</w:t>
            </w:r>
          </w:p>
        </w:tc>
        <w:tc>
          <w:tcPr>
            <w:tcW w:w="755" w:type="pct"/>
            <w:shd w:val="clear" w:color="auto" w:fill="auto"/>
          </w:tcPr>
          <w:p w14:paraId="4ACA1F19" w14:textId="29C4C4C2" w:rsidR="00491B50" w:rsidRPr="006121E7" w:rsidRDefault="00967688" w:rsidP="00E3528F">
            <w:pPr>
              <w:tabs>
                <w:tab w:val="right" w:pos="851"/>
              </w:tabs>
              <w:jc w:val="center"/>
            </w:pPr>
            <w:r w:rsidRPr="006121E7">
              <w:t>50</w:t>
            </w:r>
          </w:p>
        </w:tc>
        <w:tc>
          <w:tcPr>
            <w:tcW w:w="523" w:type="pct"/>
            <w:shd w:val="clear" w:color="auto" w:fill="auto"/>
          </w:tcPr>
          <w:p w14:paraId="4717E06B" w14:textId="1079608F" w:rsidR="00491B50" w:rsidRPr="006121E7" w:rsidRDefault="007B6B53" w:rsidP="00E3528F">
            <w:pPr>
              <w:tabs>
                <w:tab w:val="right" w:pos="851"/>
              </w:tabs>
              <w:jc w:val="center"/>
            </w:pPr>
            <w:r w:rsidRPr="006121E7">
              <w:t>62</w:t>
            </w:r>
          </w:p>
        </w:tc>
        <w:tc>
          <w:tcPr>
            <w:tcW w:w="673" w:type="pct"/>
            <w:shd w:val="clear" w:color="auto" w:fill="auto"/>
          </w:tcPr>
          <w:p w14:paraId="7A0936A5" w14:textId="77777777" w:rsidR="00491B50" w:rsidRPr="006121E7" w:rsidRDefault="00491B50" w:rsidP="00E3528F">
            <w:pPr>
              <w:tabs>
                <w:tab w:val="right" w:pos="851"/>
              </w:tabs>
            </w:pPr>
          </w:p>
        </w:tc>
      </w:tr>
    </w:tbl>
    <w:p w14:paraId="7FF20804" w14:textId="032A6D6E" w:rsidR="005B234B" w:rsidRPr="00EF2B0A" w:rsidRDefault="005B234B" w:rsidP="00DC63BC">
      <w:pPr>
        <w:tabs>
          <w:tab w:val="right" w:pos="851"/>
        </w:tabs>
        <w:ind w:firstLine="709"/>
        <w:jc w:val="right"/>
        <w:rPr>
          <w:sz w:val="28"/>
          <w:szCs w:val="28"/>
        </w:rPr>
      </w:pPr>
    </w:p>
    <w:p w14:paraId="3454A09A" w14:textId="2DA1F91B" w:rsidR="005B234B" w:rsidRPr="00EF2B0A" w:rsidRDefault="005B234B" w:rsidP="00BB7B92">
      <w:pPr>
        <w:tabs>
          <w:tab w:val="right" w:pos="851"/>
        </w:tabs>
        <w:rPr>
          <w:sz w:val="28"/>
          <w:szCs w:val="28"/>
        </w:rPr>
      </w:pPr>
    </w:p>
    <w:p w14:paraId="304365AA" w14:textId="77777777" w:rsidR="002D42C3" w:rsidRPr="00EF2B0A" w:rsidRDefault="002D42C3" w:rsidP="00DC63BC">
      <w:pPr>
        <w:spacing w:line="259" w:lineRule="auto"/>
        <w:jc w:val="both"/>
        <w:rPr>
          <w:sz w:val="28"/>
          <w:szCs w:val="28"/>
        </w:rPr>
      </w:pPr>
    </w:p>
    <w:p w14:paraId="249FFAC7" w14:textId="77777777" w:rsidR="003674A5" w:rsidRPr="00EF2B0A" w:rsidRDefault="003674A5" w:rsidP="00DC63BC">
      <w:pPr>
        <w:pStyle w:val="ac"/>
        <w:jc w:val="both"/>
        <w:rPr>
          <w:szCs w:val="28"/>
        </w:rPr>
      </w:pPr>
      <w:r w:rsidRPr="00EF2B0A">
        <w:rPr>
          <w:szCs w:val="28"/>
        </w:rPr>
        <w:t>5.3. Содержание семинаров, практических занятий</w:t>
      </w:r>
    </w:p>
    <w:p w14:paraId="28646AB1" w14:textId="77777777" w:rsidR="003674A5" w:rsidRPr="00EF2B0A" w:rsidRDefault="003674A5" w:rsidP="00DC63BC">
      <w:pPr>
        <w:keepNext/>
        <w:jc w:val="right"/>
        <w:rPr>
          <w:sz w:val="28"/>
          <w:szCs w:val="28"/>
        </w:rPr>
      </w:pPr>
      <w:r w:rsidRPr="00EF2B0A">
        <w:rPr>
          <w:sz w:val="28"/>
          <w:szCs w:val="28"/>
        </w:rPr>
        <w:t xml:space="preserve">Таблица </w:t>
      </w:r>
      <w:r w:rsidR="00B76098" w:rsidRPr="00EF2B0A">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56"/>
        <w:gridCol w:w="6171"/>
        <w:gridCol w:w="1700"/>
      </w:tblGrid>
      <w:tr w:rsidR="00EF2B0A" w:rsidRPr="00EF2B0A" w14:paraId="087A5033" w14:textId="77777777" w:rsidTr="009200DA">
        <w:trPr>
          <w:trHeight w:val="1116"/>
        </w:trPr>
        <w:tc>
          <w:tcPr>
            <w:tcW w:w="2056" w:type="dxa"/>
            <w:shd w:val="clear" w:color="auto" w:fill="auto"/>
          </w:tcPr>
          <w:p w14:paraId="2F5DC196" w14:textId="77777777" w:rsidR="00DC63BC" w:rsidRPr="006121E7" w:rsidRDefault="00DC63BC" w:rsidP="00F44FA2">
            <w:pPr>
              <w:ind w:left="2"/>
              <w:jc w:val="both"/>
            </w:pPr>
            <w:r w:rsidRPr="006121E7">
              <w:rPr>
                <w:b/>
              </w:rPr>
              <w:t>Наименовани</w:t>
            </w:r>
            <w:r w:rsidR="00F44FA2" w:rsidRPr="006121E7">
              <w:rPr>
                <w:b/>
              </w:rPr>
              <w:t xml:space="preserve">е </w:t>
            </w:r>
            <w:r w:rsidRPr="006121E7">
              <w:rPr>
                <w:b/>
              </w:rPr>
              <w:t xml:space="preserve">тем </w:t>
            </w:r>
          </w:p>
          <w:p w14:paraId="3AD858F1" w14:textId="77777777" w:rsidR="00DC63BC" w:rsidRPr="006121E7" w:rsidRDefault="00DC63BC" w:rsidP="00D70991">
            <w:pPr>
              <w:ind w:left="2"/>
              <w:jc w:val="both"/>
            </w:pPr>
            <w:r w:rsidRPr="006121E7">
              <w:rPr>
                <w:b/>
              </w:rPr>
              <w:t xml:space="preserve">(разделов) дисциплины </w:t>
            </w:r>
          </w:p>
        </w:tc>
        <w:tc>
          <w:tcPr>
            <w:tcW w:w="6171" w:type="dxa"/>
            <w:shd w:val="clear" w:color="auto" w:fill="auto"/>
          </w:tcPr>
          <w:p w14:paraId="18D8F5A6" w14:textId="4EFBBB56" w:rsidR="00DC63BC" w:rsidRPr="006121E7" w:rsidRDefault="00DC63BC" w:rsidP="000A45E8">
            <w:pPr>
              <w:ind w:left="2" w:right="66"/>
              <w:jc w:val="both"/>
            </w:pPr>
            <w:r w:rsidRPr="006121E7">
              <w:rPr>
                <w:b/>
              </w:rPr>
              <w:t>Перечень вопросов для обсуждения на семинар</w:t>
            </w:r>
            <w:r w:rsidR="000A45E8" w:rsidRPr="006121E7">
              <w:rPr>
                <w:b/>
              </w:rPr>
              <w:t>ах</w:t>
            </w:r>
            <w:r w:rsidRPr="006121E7">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6121E7" w:rsidRDefault="00DC63BC" w:rsidP="00D70991">
            <w:pPr>
              <w:jc w:val="both"/>
            </w:pPr>
            <w:r w:rsidRPr="006121E7">
              <w:rPr>
                <w:b/>
              </w:rPr>
              <w:t xml:space="preserve">Формы проведения занятий </w:t>
            </w:r>
          </w:p>
        </w:tc>
      </w:tr>
      <w:tr w:rsidR="009200DA" w:rsidRPr="00EF2B0A" w14:paraId="18E2D615" w14:textId="77777777" w:rsidTr="009200DA">
        <w:trPr>
          <w:trHeight w:val="1071"/>
        </w:trPr>
        <w:tc>
          <w:tcPr>
            <w:tcW w:w="2056" w:type="dxa"/>
            <w:shd w:val="clear" w:color="auto" w:fill="auto"/>
          </w:tcPr>
          <w:p w14:paraId="1B5D62C1" w14:textId="5A615AA1" w:rsidR="009200DA" w:rsidRPr="006121E7" w:rsidRDefault="009200DA" w:rsidP="009200DA">
            <w:pPr>
              <w:shd w:val="clear" w:color="auto" w:fill="FFFFFF"/>
              <w:snapToGrid w:val="0"/>
              <w:spacing w:after="120"/>
              <w:rPr>
                <w:shd w:val="clear" w:color="auto" w:fill="FFFFFF"/>
                <w:lang w:eastAsia="x-none"/>
              </w:rPr>
            </w:pPr>
            <w:r w:rsidRPr="006121E7">
              <w:rPr>
                <w:rFonts w:eastAsia="TimesNewRomanPSMT"/>
              </w:rPr>
              <w:t xml:space="preserve">Теоретические и организационные основы организации обслуживания на гостиничных и ресторанных предприятиях. </w:t>
            </w:r>
          </w:p>
        </w:tc>
        <w:tc>
          <w:tcPr>
            <w:tcW w:w="6171" w:type="dxa"/>
            <w:shd w:val="clear" w:color="auto" w:fill="auto"/>
          </w:tcPr>
          <w:p w14:paraId="5ACCA033"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В чем заключается основная особенность гостиничного обслуживания?</w:t>
            </w:r>
          </w:p>
          <w:p w14:paraId="4C9E5692"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Каковы сущность и характеристики гостиничного обслуживания?</w:t>
            </w:r>
          </w:p>
          <w:p w14:paraId="5EDE6CBC"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Какие виды услуг встречаются в гостиничном предприятии и в чем сложность оказания комплексного гостиничного обслуживания?</w:t>
            </w:r>
          </w:p>
          <w:p w14:paraId="54540C89" w14:textId="168C7486" w:rsidR="00735AC9" w:rsidRPr="006121E7" w:rsidRDefault="00AC454B" w:rsidP="00521463">
            <w:pPr>
              <w:pStyle w:val="aff5"/>
              <w:numPr>
                <w:ilvl w:val="0"/>
                <w:numId w:val="33"/>
              </w:numPr>
              <w:ind w:left="0" w:firstLine="64"/>
              <w:jc w:val="both"/>
              <w:rPr>
                <w:rFonts w:eastAsia="Arial Unicode MS"/>
                <w:u w:color="000000"/>
                <w:bdr w:val="nil"/>
              </w:rPr>
            </w:pPr>
            <w:r w:rsidRPr="006121E7">
              <w:rPr>
                <w:rFonts w:eastAsia="TimesNewRomanPSMT"/>
              </w:rPr>
              <w:t xml:space="preserve">Перечислите основные нормативно-правовые документы, </w:t>
            </w:r>
            <w:r w:rsidR="00735AC9" w:rsidRPr="006121E7">
              <w:rPr>
                <w:rFonts w:eastAsia="TimesNewRomanPSMT"/>
              </w:rPr>
              <w:t>регламентирующ</w:t>
            </w:r>
            <w:r w:rsidRPr="006121E7">
              <w:rPr>
                <w:rFonts w:eastAsia="TimesNewRomanPSMT"/>
              </w:rPr>
              <w:t>ие</w:t>
            </w:r>
            <w:r w:rsidR="00735AC9" w:rsidRPr="006121E7">
              <w:rPr>
                <w:rFonts w:eastAsia="TimesNewRomanPSMT"/>
              </w:rPr>
              <w:t xml:space="preserve"> деятельность по оказанию гостиничных и ресторанных услуг. </w:t>
            </w:r>
          </w:p>
          <w:p w14:paraId="21C5F85F" w14:textId="3F245C06" w:rsidR="00735AC9"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Какие ст</w:t>
            </w:r>
            <w:r w:rsidR="00735AC9" w:rsidRPr="006121E7">
              <w:rPr>
                <w:rFonts w:eastAsia="TimesNewRomanPSMT"/>
              </w:rPr>
              <w:t>руктурные подразделения гостиницы</w:t>
            </w:r>
            <w:r w:rsidRPr="006121E7">
              <w:rPr>
                <w:rFonts w:eastAsia="TimesNewRomanPSMT"/>
              </w:rPr>
              <w:t xml:space="preserve"> отвечают</w:t>
            </w:r>
            <w:r w:rsidR="00735AC9" w:rsidRPr="006121E7">
              <w:rPr>
                <w:rFonts w:eastAsia="TimesNewRomanPSMT"/>
              </w:rPr>
              <w:t xml:space="preserve"> за размещение и обслуживание туристов</w:t>
            </w:r>
            <w:r w:rsidRPr="006121E7">
              <w:rPr>
                <w:rFonts w:eastAsia="TimesNewRomanPSMT"/>
              </w:rPr>
              <w:t>? В чем заключается различие организационных структур в зависимости от категории звездности гостиничного предприятия?</w:t>
            </w:r>
            <w:r w:rsidR="00735AC9" w:rsidRPr="006121E7">
              <w:rPr>
                <w:rFonts w:eastAsia="TimesNewRomanPSMT"/>
              </w:rPr>
              <w:t xml:space="preserve"> </w:t>
            </w:r>
          </w:p>
          <w:p w14:paraId="015EFCE6"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Каково значение</w:t>
            </w:r>
            <w:r w:rsidR="00735AC9" w:rsidRPr="006121E7">
              <w:rPr>
                <w:rFonts w:eastAsia="TimesNewRomanPSMT"/>
              </w:rPr>
              <w:t xml:space="preserve"> качества сервиса</w:t>
            </w:r>
            <w:r w:rsidRPr="006121E7">
              <w:rPr>
                <w:rFonts w:eastAsia="TimesNewRomanPSMT"/>
              </w:rPr>
              <w:t>? Какими показателями можно измерить качество сервиса?</w:t>
            </w:r>
          </w:p>
          <w:p w14:paraId="5FD58F4F"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Какие виды стандартов существуют в гостиничном обслуживании? В чем особенность и каковы характеристики каждого из видов стандартов?</w:t>
            </w:r>
          </w:p>
          <w:p w14:paraId="69FAC48E" w14:textId="460BB0E0" w:rsidR="009200DA" w:rsidRPr="006121E7" w:rsidRDefault="00AC454B" w:rsidP="00802F66">
            <w:pPr>
              <w:pStyle w:val="aff5"/>
              <w:numPr>
                <w:ilvl w:val="0"/>
                <w:numId w:val="33"/>
              </w:numPr>
              <w:ind w:left="0" w:firstLine="64"/>
              <w:jc w:val="both"/>
              <w:rPr>
                <w:rFonts w:eastAsia="Arial Unicode MS"/>
                <w:u w:color="000000"/>
                <w:bdr w:val="nil"/>
              </w:rPr>
            </w:pPr>
            <w:r w:rsidRPr="006121E7">
              <w:rPr>
                <w:rFonts w:eastAsia="TimesNewRomanPSMT"/>
              </w:rPr>
              <w:t>Перечислите основные положения П</w:t>
            </w:r>
            <w:r w:rsidR="00735AC9" w:rsidRPr="006121E7">
              <w:rPr>
                <w:rFonts w:eastAsia="TimesNewRomanPSMT"/>
              </w:rPr>
              <w:t>равил предоставления гостиничных услуг в РФ</w:t>
            </w:r>
            <w:r w:rsidRPr="006121E7">
              <w:rPr>
                <w:rFonts w:eastAsia="TimesNewRomanPSMT"/>
              </w:rPr>
              <w:t xml:space="preserve"> и в чем их </w:t>
            </w:r>
            <w:r w:rsidRPr="006121E7">
              <w:rPr>
                <w:rFonts w:eastAsia="TimesNewRomanPSMT"/>
              </w:rPr>
              <w:lastRenderedPageBreak/>
              <w:t>отличие от правил предоставления гостиничных услуг каждой конкретной гостиницы?</w:t>
            </w:r>
          </w:p>
          <w:p w14:paraId="5083991E" w14:textId="63133FEE" w:rsidR="009200DA" w:rsidRPr="006121E7" w:rsidRDefault="009200DA" w:rsidP="00735AC9">
            <w:pPr>
              <w:pStyle w:val="13"/>
              <w:ind w:left="0" w:firstLine="64"/>
              <w:jc w:val="both"/>
              <w:rPr>
                <w:rFonts w:ascii="Times New Roman" w:hAnsi="Times New Roman" w:cs="Times New Roman"/>
              </w:rPr>
            </w:pPr>
            <w:r w:rsidRPr="006121E7">
              <w:rPr>
                <w:rFonts w:ascii="Times New Roman" w:hAnsi="Times New Roman" w:cs="Times New Roman"/>
                <w:b/>
                <w:color w:val="auto"/>
              </w:rPr>
              <w:t>Рекомендуемые источники</w:t>
            </w:r>
            <w:r w:rsidRPr="006121E7">
              <w:rPr>
                <w:rFonts w:ascii="Times New Roman" w:hAnsi="Times New Roman" w:cs="Times New Roman"/>
                <w:color w:val="auto"/>
              </w:rPr>
              <w:t>: раздел 8, №№ 1</w:t>
            </w:r>
            <w:r w:rsidR="00CF3582" w:rsidRPr="006121E7">
              <w:rPr>
                <w:rFonts w:ascii="Times New Roman" w:hAnsi="Times New Roman" w:cs="Times New Roman"/>
                <w:color w:val="auto"/>
              </w:rPr>
              <w:t>-7, 10</w:t>
            </w:r>
            <w:r w:rsidRPr="006121E7">
              <w:rPr>
                <w:rFonts w:ascii="Times New Roman" w:hAnsi="Times New Roman" w:cs="Times New Roman"/>
                <w:color w:val="auto"/>
              </w:rPr>
              <w:t>; раздел 9, №№ 1-</w:t>
            </w:r>
            <w:r w:rsidR="00CF3582" w:rsidRPr="006121E7">
              <w:rPr>
                <w:rFonts w:ascii="Times New Roman" w:hAnsi="Times New Roman" w:cs="Times New Roman"/>
                <w:color w:val="auto"/>
              </w:rPr>
              <w:t>6.</w:t>
            </w:r>
          </w:p>
        </w:tc>
        <w:tc>
          <w:tcPr>
            <w:tcW w:w="1700" w:type="dxa"/>
            <w:shd w:val="clear" w:color="auto" w:fill="auto"/>
          </w:tcPr>
          <w:p w14:paraId="12C7DFD6" w14:textId="5D0C910A" w:rsidR="009200DA" w:rsidRPr="006121E7" w:rsidRDefault="009200DA" w:rsidP="009200DA">
            <w:pPr>
              <w:jc w:val="both"/>
            </w:pPr>
            <w:r w:rsidRPr="006121E7">
              <w:lastRenderedPageBreak/>
              <w:t xml:space="preserve">Устный </w:t>
            </w:r>
            <w:r w:rsidR="00735AC9" w:rsidRPr="006121E7">
              <w:t>опрос, групповой</w:t>
            </w:r>
            <w:r w:rsidRPr="006121E7">
              <w:t xml:space="preserve"> разбор </w:t>
            </w:r>
            <w:r w:rsidR="00D633DC" w:rsidRPr="006121E7">
              <w:t>ситуационных задач</w:t>
            </w:r>
            <w:r w:rsidRPr="006121E7">
              <w:t>.</w:t>
            </w:r>
          </w:p>
        </w:tc>
      </w:tr>
      <w:tr w:rsidR="009200DA" w:rsidRPr="00EF2B0A" w14:paraId="534FFE96" w14:textId="77777777" w:rsidTr="009200DA">
        <w:tblPrEx>
          <w:tblCellMar>
            <w:top w:w="29" w:type="dxa"/>
            <w:right w:w="50" w:type="dxa"/>
          </w:tblCellMar>
        </w:tblPrEx>
        <w:trPr>
          <w:trHeight w:val="1662"/>
        </w:trPr>
        <w:tc>
          <w:tcPr>
            <w:tcW w:w="2056" w:type="dxa"/>
            <w:shd w:val="clear" w:color="auto" w:fill="auto"/>
          </w:tcPr>
          <w:p w14:paraId="785F9E9D" w14:textId="63DEB744" w:rsidR="009200DA" w:rsidRPr="006121E7" w:rsidRDefault="009200DA" w:rsidP="009200DA">
            <w:pPr>
              <w:spacing w:line="259" w:lineRule="auto"/>
              <w:ind w:left="2" w:right="62"/>
            </w:pPr>
            <w:r w:rsidRPr="006121E7">
              <w:rPr>
                <w:rFonts w:eastAsia="TimesNewRomanPSMT"/>
              </w:rPr>
              <w:t>Организация работы службы управления номерным фондом.</w:t>
            </w:r>
          </w:p>
        </w:tc>
        <w:tc>
          <w:tcPr>
            <w:tcW w:w="6171" w:type="dxa"/>
            <w:shd w:val="clear" w:color="auto" w:fill="auto"/>
          </w:tcPr>
          <w:p w14:paraId="2760028E" w14:textId="505BAA47" w:rsidR="00735AC9" w:rsidRPr="006121E7" w:rsidRDefault="00AC454B" w:rsidP="00735AC9">
            <w:pPr>
              <w:pStyle w:val="aff5"/>
              <w:numPr>
                <w:ilvl w:val="0"/>
                <w:numId w:val="34"/>
              </w:numPr>
              <w:ind w:left="0" w:firstLine="0"/>
              <w:jc w:val="both"/>
              <w:rPr>
                <w:rFonts w:eastAsia="Arial Unicode MS"/>
                <w:u w:color="000000"/>
                <w:bdr w:val="nil"/>
              </w:rPr>
            </w:pPr>
            <w:r w:rsidRPr="006121E7">
              <w:rPr>
                <w:rFonts w:eastAsia="Calibri"/>
              </w:rPr>
              <w:t>Какова основная цель и задачи</w:t>
            </w:r>
            <w:r w:rsidR="00735AC9" w:rsidRPr="006121E7">
              <w:rPr>
                <w:rFonts w:eastAsia="Calibri"/>
              </w:rPr>
              <w:t xml:space="preserve"> службы управления номерным фондом</w:t>
            </w:r>
            <w:r w:rsidRPr="006121E7">
              <w:rPr>
                <w:rFonts w:eastAsia="Calibri"/>
              </w:rPr>
              <w:t>?</w:t>
            </w:r>
          </w:p>
          <w:p w14:paraId="4ECF3297" w14:textId="2E42C120" w:rsidR="00735AC9" w:rsidRPr="006121E7" w:rsidRDefault="00AC454B" w:rsidP="00735AC9">
            <w:pPr>
              <w:pStyle w:val="aff5"/>
              <w:numPr>
                <w:ilvl w:val="0"/>
                <w:numId w:val="34"/>
              </w:numPr>
              <w:ind w:left="0" w:firstLine="0"/>
              <w:jc w:val="both"/>
              <w:rPr>
                <w:rFonts w:eastAsia="Arial Unicode MS"/>
                <w:u w:color="000000"/>
                <w:bdr w:val="nil"/>
              </w:rPr>
            </w:pPr>
            <w:r w:rsidRPr="006121E7">
              <w:rPr>
                <w:rFonts w:eastAsia="Calibri"/>
              </w:rPr>
              <w:t>В чем заключаются различия в структуре и численном составе</w:t>
            </w:r>
            <w:r w:rsidR="00EF3005" w:rsidRPr="006121E7">
              <w:rPr>
                <w:rFonts w:eastAsia="Calibri"/>
              </w:rPr>
              <w:t xml:space="preserve"> службы управления номерным фондом</w:t>
            </w:r>
            <w:r w:rsidR="00735AC9" w:rsidRPr="006121E7">
              <w:rPr>
                <w:rFonts w:eastAsia="Calibri"/>
              </w:rPr>
              <w:t xml:space="preserve"> в гостиницах разного размера и различной категории звездности</w:t>
            </w:r>
            <w:r w:rsidR="00EF3005" w:rsidRPr="006121E7">
              <w:rPr>
                <w:rFonts w:eastAsia="Calibri"/>
              </w:rPr>
              <w:t>?</w:t>
            </w:r>
            <w:r w:rsidR="00735AC9" w:rsidRPr="006121E7">
              <w:rPr>
                <w:rFonts w:eastAsia="Calibri"/>
              </w:rPr>
              <w:t xml:space="preserve"> </w:t>
            </w:r>
          </w:p>
          <w:p w14:paraId="64B31052" w14:textId="1090231B" w:rsidR="00735AC9" w:rsidRPr="006121E7" w:rsidRDefault="00EF3005" w:rsidP="00735AC9">
            <w:pPr>
              <w:pStyle w:val="aff5"/>
              <w:numPr>
                <w:ilvl w:val="0"/>
                <w:numId w:val="34"/>
              </w:numPr>
              <w:ind w:left="0" w:firstLine="0"/>
              <w:jc w:val="both"/>
              <w:rPr>
                <w:rFonts w:eastAsia="Arial Unicode MS"/>
                <w:u w:color="000000"/>
                <w:bdr w:val="nil"/>
              </w:rPr>
            </w:pPr>
            <w:r w:rsidRPr="006121E7">
              <w:rPr>
                <w:rFonts w:eastAsia="Calibri"/>
              </w:rPr>
              <w:t>Какие в</w:t>
            </w:r>
            <w:r w:rsidR="00735AC9" w:rsidRPr="006121E7">
              <w:rPr>
                <w:rFonts w:eastAsia="Calibri"/>
              </w:rPr>
              <w:t>иды нормативно-правовых документов</w:t>
            </w:r>
            <w:r w:rsidRPr="006121E7">
              <w:rPr>
                <w:rFonts w:eastAsia="Calibri"/>
              </w:rPr>
              <w:t xml:space="preserve"> необходимы для обеспечения деятельности службы управления номерным фондом? </w:t>
            </w:r>
          </w:p>
          <w:p w14:paraId="661EC846" w14:textId="72935BA4" w:rsidR="00735AC9" w:rsidRPr="006121E7" w:rsidRDefault="00EF3005" w:rsidP="00735AC9">
            <w:pPr>
              <w:pStyle w:val="aff5"/>
              <w:numPr>
                <w:ilvl w:val="0"/>
                <w:numId w:val="34"/>
              </w:numPr>
              <w:ind w:left="0" w:firstLine="0"/>
              <w:jc w:val="both"/>
              <w:rPr>
                <w:rFonts w:eastAsia="Arial Unicode MS"/>
                <w:u w:color="000000"/>
                <w:bdr w:val="nil"/>
              </w:rPr>
            </w:pPr>
            <w:r w:rsidRPr="006121E7">
              <w:rPr>
                <w:rFonts w:eastAsia="Calibri"/>
              </w:rPr>
              <w:t xml:space="preserve">Каковы </w:t>
            </w:r>
            <w:r w:rsidR="00735AC9" w:rsidRPr="006121E7">
              <w:rPr>
                <w:rFonts w:eastAsia="Calibri"/>
              </w:rPr>
              <w:t>должностные обязанности менеджера службы управления номерным фондом, состав и должностной функционал служащих</w:t>
            </w:r>
            <w:r w:rsidRPr="006121E7">
              <w:rPr>
                <w:rFonts w:eastAsia="Calibri"/>
              </w:rPr>
              <w:t xml:space="preserve"> данной службы? Как составляется должностная инструкция и скрипты для обеспечения работы персонала службы управления номерным фондом?</w:t>
            </w:r>
          </w:p>
          <w:p w14:paraId="35554503" w14:textId="77777777" w:rsidR="00EF3005" w:rsidRPr="006121E7" w:rsidRDefault="00EF3005" w:rsidP="00EF3005">
            <w:pPr>
              <w:pStyle w:val="aff5"/>
              <w:numPr>
                <w:ilvl w:val="0"/>
                <w:numId w:val="34"/>
              </w:numPr>
              <w:ind w:left="0" w:firstLine="0"/>
              <w:jc w:val="both"/>
            </w:pPr>
            <w:r w:rsidRPr="006121E7">
              <w:rPr>
                <w:rFonts w:eastAsia="Calibri"/>
              </w:rPr>
              <w:t>Какова роль службы управления номерным фондом во внутриорганизационном взаимодействии с</w:t>
            </w:r>
            <w:r w:rsidR="00735AC9" w:rsidRPr="006121E7">
              <w:rPr>
                <w:rFonts w:eastAsia="Calibri"/>
              </w:rPr>
              <w:t xml:space="preserve"> другими отделами гостиницы</w:t>
            </w:r>
            <w:r w:rsidRPr="006121E7">
              <w:rPr>
                <w:rFonts w:eastAsia="Calibri"/>
              </w:rPr>
              <w:t>?</w:t>
            </w:r>
          </w:p>
          <w:p w14:paraId="68196881" w14:textId="331DD414" w:rsidR="009200DA" w:rsidRPr="006121E7" w:rsidRDefault="009200DA" w:rsidP="00EF3005">
            <w:pPr>
              <w:pStyle w:val="aff5"/>
              <w:ind w:left="0"/>
              <w:jc w:val="both"/>
            </w:pPr>
            <w:r w:rsidRPr="006121E7">
              <w:rPr>
                <w:b/>
              </w:rPr>
              <w:t>Рекомендуемые источники</w:t>
            </w:r>
            <w:r w:rsidRPr="006121E7">
              <w:t xml:space="preserve">: раздел 8, №№ </w:t>
            </w:r>
            <w:r w:rsidR="00CF3582" w:rsidRPr="006121E7">
              <w:t xml:space="preserve">4,6,9,11,12, раздел </w:t>
            </w:r>
            <w:r w:rsidRPr="006121E7">
              <w:t>9, №№ 1-</w:t>
            </w:r>
            <w:r w:rsidR="00CF3582" w:rsidRPr="006121E7">
              <w:t>6</w:t>
            </w:r>
            <w:r w:rsidRPr="006121E7">
              <w:t>.</w:t>
            </w:r>
          </w:p>
        </w:tc>
        <w:tc>
          <w:tcPr>
            <w:tcW w:w="1700" w:type="dxa"/>
            <w:shd w:val="clear" w:color="auto" w:fill="auto"/>
          </w:tcPr>
          <w:p w14:paraId="6864E20E" w14:textId="0BD49F1D" w:rsidR="009200DA" w:rsidRPr="006121E7" w:rsidRDefault="009200DA" w:rsidP="009200DA">
            <w:pPr>
              <w:ind w:right="60"/>
              <w:jc w:val="both"/>
            </w:pPr>
            <w:r w:rsidRPr="006121E7">
              <w:t xml:space="preserve">Устный опрос, работа </w:t>
            </w:r>
            <w:r w:rsidR="00735AC9" w:rsidRPr="006121E7">
              <w:t xml:space="preserve">с </w:t>
            </w:r>
            <w:proofErr w:type="spellStart"/>
            <w:r w:rsidR="00735AC9" w:rsidRPr="006121E7">
              <w:t>интернет-ресурсами</w:t>
            </w:r>
            <w:proofErr w:type="spellEnd"/>
            <w:r w:rsidRPr="006121E7">
              <w:t>, разбор ситуационных задач</w:t>
            </w:r>
            <w:r w:rsidR="00735AC9" w:rsidRPr="006121E7">
              <w:t>.</w:t>
            </w:r>
          </w:p>
          <w:p w14:paraId="31CAFCC6" w14:textId="4AC58EB8" w:rsidR="009200DA" w:rsidRPr="006121E7" w:rsidRDefault="009200DA" w:rsidP="009200DA">
            <w:pPr>
              <w:ind w:right="60"/>
              <w:jc w:val="both"/>
            </w:pPr>
          </w:p>
        </w:tc>
      </w:tr>
      <w:tr w:rsidR="00D633DC" w:rsidRPr="00EF2B0A" w14:paraId="08A3D6B1" w14:textId="77777777" w:rsidTr="009200DA">
        <w:tblPrEx>
          <w:tblCellMar>
            <w:top w:w="29" w:type="dxa"/>
            <w:right w:w="50" w:type="dxa"/>
          </w:tblCellMar>
        </w:tblPrEx>
        <w:trPr>
          <w:trHeight w:val="1528"/>
        </w:trPr>
        <w:tc>
          <w:tcPr>
            <w:tcW w:w="2056" w:type="dxa"/>
            <w:shd w:val="clear" w:color="auto" w:fill="auto"/>
          </w:tcPr>
          <w:p w14:paraId="31620D8B" w14:textId="7229914E" w:rsidR="00D633DC" w:rsidRPr="006121E7" w:rsidRDefault="00D633DC" w:rsidP="00D633DC">
            <w:pPr>
              <w:spacing w:line="259" w:lineRule="auto"/>
              <w:ind w:left="2" w:right="62"/>
            </w:pPr>
            <w:r w:rsidRPr="006121E7">
              <w:rPr>
                <w:rFonts w:eastAsia="TimesNewRomanPSMT"/>
              </w:rPr>
              <w:t>Стандарты операционный деятельности на всех этапах технологического цикла обслуживания гостя.</w:t>
            </w:r>
          </w:p>
        </w:tc>
        <w:tc>
          <w:tcPr>
            <w:tcW w:w="6171" w:type="dxa"/>
            <w:shd w:val="clear" w:color="auto" w:fill="auto"/>
          </w:tcPr>
          <w:p w14:paraId="762DA3EE" w14:textId="297993CC" w:rsidR="00D633DC"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 строится те</w:t>
            </w:r>
            <w:r w:rsidR="00D633DC" w:rsidRPr="006121E7">
              <w:rPr>
                <w:rFonts w:ascii="Times New Roman" w:eastAsia="Calibri" w:hAnsi="Times New Roman" w:cs="Times New Roman"/>
                <w:color w:val="auto"/>
                <w:bdr w:val="none" w:sz="0" w:space="0" w:color="auto"/>
              </w:rPr>
              <w:t>хнология разработки стандартов операционный деятельности</w:t>
            </w:r>
            <w:r w:rsidRPr="006121E7">
              <w:rPr>
                <w:rFonts w:ascii="Times New Roman" w:eastAsia="Calibri" w:hAnsi="Times New Roman" w:cs="Times New Roman"/>
                <w:color w:val="auto"/>
                <w:bdr w:val="none" w:sz="0" w:space="0" w:color="auto"/>
              </w:rPr>
              <w:t>?</w:t>
            </w:r>
          </w:p>
          <w:p w14:paraId="77A7B872" w14:textId="57104DAE" w:rsidR="00D633DC"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Опишите п</w:t>
            </w:r>
            <w:r w:rsidR="00D633DC" w:rsidRPr="006121E7">
              <w:rPr>
                <w:rFonts w:ascii="Times New Roman" w:eastAsia="Calibri" w:hAnsi="Times New Roman" w:cs="Times New Roman"/>
                <w:color w:val="auto"/>
                <w:bdr w:val="none" w:sz="0" w:space="0" w:color="auto"/>
              </w:rPr>
              <w:t>орядок и особенности бронирования номеров.</w:t>
            </w:r>
          </w:p>
          <w:p w14:paraId="3F48877E" w14:textId="77777777" w:rsidR="00EF3005"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Перечислите о</w:t>
            </w:r>
            <w:r w:rsidR="00D633DC" w:rsidRPr="006121E7">
              <w:rPr>
                <w:rFonts w:ascii="Times New Roman" w:eastAsia="Calibri" w:hAnsi="Times New Roman" w:cs="Times New Roman"/>
                <w:color w:val="auto"/>
                <w:bdr w:val="none" w:sz="0" w:space="0" w:color="auto"/>
              </w:rPr>
              <w:t xml:space="preserve">сновные бизнес-процессы по приему и размещению гостей. </w:t>
            </w:r>
            <w:r w:rsidRPr="006121E7">
              <w:rPr>
                <w:rFonts w:ascii="Times New Roman" w:eastAsia="Calibri" w:hAnsi="Times New Roman" w:cs="Times New Roman"/>
                <w:color w:val="auto"/>
                <w:bdr w:val="none" w:sz="0" w:space="0" w:color="auto"/>
              </w:rPr>
              <w:t xml:space="preserve">В чем заключаются технологические особенности и различия в </w:t>
            </w:r>
            <w:r w:rsidR="00D633DC" w:rsidRPr="006121E7">
              <w:rPr>
                <w:rFonts w:ascii="Times New Roman" w:eastAsia="Calibri" w:hAnsi="Times New Roman" w:cs="Times New Roman"/>
                <w:color w:val="auto"/>
                <w:bdr w:val="none" w:sz="0" w:space="0" w:color="auto"/>
              </w:rPr>
              <w:t xml:space="preserve">регистрации индивидуальных гостей, регистрации групповых клиентов, </w:t>
            </w:r>
            <w:r w:rsidRPr="006121E7">
              <w:rPr>
                <w:rFonts w:ascii="Times New Roman" w:eastAsia="Calibri" w:hAnsi="Times New Roman" w:cs="Times New Roman"/>
                <w:color w:val="auto"/>
                <w:bdr w:val="none" w:sz="0" w:space="0" w:color="auto"/>
              </w:rPr>
              <w:t xml:space="preserve">встречи и регистрации </w:t>
            </w:r>
            <w:r w:rsidR="00D633DC" w:rsidRPr="006121E7">
              <w:rPr>
                <w:rFonts w:ascii="Times New Roman" w:eastAsia="Calibri" w:hAnsi="Times New Roman" w:cs="Times New Roman"/>
                <w:color w:val="auto"/>
                <w:bdr w:val="none" w:sz="0" w:space="0" w:color="auto"/>
              </w:rPr>
              <w:t>VIP</w:t>
            </w:r>
            <w:r w:rsidRPr="006121E7">
              <w:rPr>
                <w:rFonts w:ascii="Times New Roman" w:eastAsia="Calibri" w:hAnsi="Times New Roman" w:cs="Times New Roman"/>
                <w:color w:val="auto"/>
                <w:bdr w:val="none" w:sz="0" w:space="0" w:color="auto"/>
              </w:rPr>
              <w:t>-гостей? Каковы п</w:t>
            </w:r>
            <w:r w:rsidR="00D633DC" w:rsidRPr="006121E7">
              <w:rPr>
                <w:rFonts w:ascii="Times New Roman" w:eastAsia="Calibri" w:hAnsi="Times New Roman" w:cs="Times New Roman"/>
                <w:color w:val="auto"/>
                <w:bdr w:val="none" w:sz="0" w:space="0" w:color="auto"/>
              </w:rPr>
              <w:t>равила назначения номеров</w:t>
            </w:r>
            <w:r w:rsidRPr="006121E7">
              <w:rPr>
                <w:rFonts w:ascii="Times New Roman" w:eastAsia="Calibri" w:hAnsi="Times New Roman" w:cs="Times New Roman"/>
                <w:color w:val="auto"/>
                <w:bdr w:val="none" w:sz="0" w:space="0" w:color="auto"/>
              </w:rPr>
              <w:t xml:space="preserve"> различным категориям гостей, в том числе в зависимости от способа бронирования?</w:t>
            </w:r>
          </w:p>
          <w:p w14:paraId="79BD57E2" w14:textId="1743BEFD" w:rsidR="00D633DC"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Какие м</w:t>
            </w:r>
            <w:r w:rsidR="00D633DC" w:rsidRPr="006121E7">
              <w:rPr>
                <w:rFonts w:ascii="Times New Roman" w:eastAsia="Calibri" w:hAnsi="Times New Roman" w:cs="Times New Roman"/>
                <w:color w:val="auto"/>
                <w:bdr w:val="none" w:sz="0" w:space="0" w:color="auto"/>
              </w:rPr>
              <w:t>етоды оплаты проживания гостя</w:t>
            </w:r>
            <w:r w:rsidRPr="006121E7">
              <w:rPr>
                <w:rFonts w:ascii="Times New Roman" w:eastAsia="Calibri" w:hAnsi="Times New Roman" w:cs="Times New Roman"/>
                <w:color w:val="auto"/>
                <w:bdr w:val="none" w:sz="0" w:space="0" w:color="auto"/>
              </w:rPr>
              <w:t xml:space="preserve"> используются в гостиничных предприятиях? Каковы особенности п</w:t>
            </w:r>
            <w:r w:rsidR="00D633DC" w:rsidRPr="006121E7">
              <w:rPr>
                <w:rFonts w:ascii="Times New Roman" w:eastAsia="Calibri" w:hAnsi="Times New Roman" w:cs="Times New Roman"/>
                <w:color w:val="auto"/>
                <w:bdr w:val="none" w:sz="0" w:space="0" w:color="auto"/>
              </w:rPr>
              <w:t>роцедур</w:t>
            </w:r>
            <w:r w:rsidRPr="006121E7">
              <w:rPr>
                <w:rFonts w:ascii="Times New Roman" w:eastAsia="Calibri" w:hAnsi="Times New Roman" w:cs="Times New Roman"/>
                <w:color w:val="auto"/>
                <w:bdr w:val="none" w:sz="0" w:space="0" w:color="auto"/>
              </w:rPr>
              <w:t>ы</w:t>
            </w:r>
            <w:r w:rsidR="00D633DC" w:rsidRPr="006121E7">
              <w:rPr>
                <w:rFonts w:ascii="Times New Roman" w:eastAsia="Calibri" w:hAnsi="Times New Roman" w:cs="Times New Roman"/>
                <w:color w:val="auto"/>
                <w:bdr w:val="none" w:sz="0" w:space="0" w:color="auto"/>
              </w:rPr>
              <w:t xml:space="preserve"> по работе с электронными ключами</w:t>
            </w:r>
            <w:r w:rsidRPr="006121E7">
              <w:rPr>
                <w:rFonts w:ascii="Times New Roman" w:eastAsia="Calibri" w:hAnsi="Times New Roman" w:cs="Times New Roman"/>
                <w:color w:val="auto"/>
                <w:bdr w:val="none" w:sz="0" w:space="0" w:color="auto"/>
              </w:rPr>
              <w:t>?</w:t>
            </w:r>
          </w:p>
          <w:p w14:paraId="0FF4B545" w14:textId="77777777" w:rsidR="00EF3005"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Какие основные п</w:t>
            </w:r>
            <w:r w:rsidR="00D633DC" w:rsidRPr="006121E7">
              <w:rPr>
                <w:rFonts w:ascii="Times New Roman" w:eastAsia="Calibri" w:hAnsi="Times New Roman" w:cs="Times New Roman"/>
                <w:color w:val="auto"/>
                <w:bdr w:val="none" w:sz="0" w:space="0" w:color="auto"/>
              </w:rPr>
              <w:t>равила соблюдения конфиденциальности и защиты персональных данных гостей</w:t>
            </w:r>
            <w:r w:rsidRPr="006121E7">
              <w:rPr>
                <w:rFonts w:ascii="Times New Roman" w:eastAsia="Calibri" w:hAnsi="Times New Roman" w:cs="Times New Roman"/>
                <w:color w:val="auto"/>
                <w:bdr w:val="none" w:sz="0" w:space="0" w:color="auto"/>
              </w:rPr>
              <w:t>?</w:t>
            </w:r>
          </w:p>
          <w:p w14:paraId="37B839EE" w14:textId="2AD8B0C5" w:rsidR="00D633DC"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В чем сущность к</w:t>
            </w:r>
            <w:r w:rsidR="00D633DC" w:rsidRPr="006121E7">
              <w:rPr>
                <w:rFonts w:ascii="Times New Roman" w:eastAsia="Calibri" w:hAnsi="Times New Roman" w:cs="Times New Roman"/>
                <w:color w:val="auto"/>
                <w:bdr w:val="none" w:sz="0" w:space="0" w:color="auto"/>
              </w:rPr>
              <w:t>онцепци</w:t>
            </w:r>
            <w:r w:rsidRPr="006121E7">
              <w:rPr>
                <w:rFonts w:ascii="Times New Roman" w:eastAsia="Calibri" w:hAnsi="Times New Roman" w:cs="Times New Roman"/>
                <w:color w:val="auto"/>
                <w:bdr w:val="none" w:sz="0" w:space="0" w:color="auto"/>
              </w:rPr>
              <w:t>и</w:t>
            </w:r>
            <w:r w:rsidR="00D633DC" w:rsidRPr="006121E7">
              <w:rPr>
                <w:rFonts w:ascii="Times New Roman" w:eastAsia="Calibri" w:hAnsi="Times New Roman" w:cs="Times New Roman"/>
                <w:color w:val="auto"/>
                <w:bdr w:val="none" w:sz="0" w:space="0" w:color="auto"/>
              </w:rPr>
              <w:t xml:space="preserve"> гостеприимства</w:t>
            </w:r>
            <w:r w:rsidRPr="006121E7">
              <w:rPr>
                <w:rFonts w:ascii="Times New Roman" w:eastAsia="Calibri" w:hAnsi="Times New Roman" w:cs="Times New Roman"/>
                <w:color w:val="auto"/>
                <w:bdr w:val="none" w:sz="0" w:space="0" w:color="auto"/>
              </w:rPr>
              <w:t>?</w:t>
            </w:r>
            <w:r w:rsidR="004D4926" w:rsidRPr="006121E7">
              <w:rPr>
                <w:rFonts w:ascii="Times New Roman" w:eastAsia="Calibri" w:hAnsi="Times New Roman" w:cs="Times New Roman"/>
                <w:color w:val="auto"/>
                <w:bdr w:val="none" w:sz="0" w:space="0" w:color="auto"/>
              </w:rPr>
              <w:t xml:space="preserve"> Каковы основы технологии</w:t>
            </w:r>
            <w:r w:rsidR="00D633DC" w:rsidRPr="006121E7">
              <w:rPr>
                <w:rFonts w:ascii="Times New Roman" w:eastAsia="Calibri" w:hAnsi="Times New Roman" w:cs="Times New Roman"/>
                <w:color w:val="auto"/>
                <w:bdr w:val="none" w:sz="0" w:space="0" w:color="auto"/>
              </w:rPr>
              <w:t xml:space="preserve"> оказания качественного сервиса гостям</w:t>
            </w:r>
            <w:r w:rsidR="004D4926" w:rsidRPr="006121E7">
              <w:rPr>
                <w:rFonts w:ascii="Times New Roman" w:eastAsia="Calibri" w:hAnsi="Times New Roman" w:cs="Times New Roman"/>
                <w:color w:val="auto"/>
                <w:bdr w:val="none" w:sz="0" w:space="0" w:color="auto"/>
              </w:rPr>
              <w:t>?</w:t>
            </w:r>
          </w:p>
          <w:p w14:paraId="76755892" w14:textId="77777777" w:rsidR="004D4926" w:rsidRPr="006121E7" w:rsidRDefault="004D4926"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Какова роль м</w:t>
            </w:r>
            <w:r w:rsidR="00D633DC" w:rsidRPr="006121E7">
              <w:rPr>
                <w:rFonts w:ascii="Times New Roman" w:eastAsia="Calibri" w:hAnsi="Times New Roman" w:cs="Times New Roman"/>
                <w:color w:val="auto"/>
                <w:bdr w:val="none" w:sz="0" w:space="0" w:color="auto"/>
              </w:rPr>
              <w:t>ежличностны</w:t>
            </w:r>
            <w:r w:rsidRPr="006121E7">
              <w:rPr>
                <w:rFonts w:ascii="Times New Roman" w:eastAsia="Calibri" w:hAnsi="Times New Roman" w:cs="Times New Roman"/>
                <w:color w:val="auto"/>
                <w:bdr w:val="none" w:sz="0" w:space="0" w:color="auto"/>
              </w:rPr>
              <w:t>х</w:t>
            </w:r>
            <w:r w:rsidR="00D633DC" w:rsidRPr="006121E7">
              <w:rPr>
                <w:rFonts w:ascii="Times New Roman" w:eastAsia="Calibri" w:hAnsi="Times New Roman" w:cs="Times New Roman"/>
                <w:color w:val="auto"/>
                <w:bdr w:val="none" w:sz="0" w:space="0" w:color="auto"/>
              </w:rPr>
              <w:t xml:space="preserve"> коммуникаци</w:t>
            </w:r>
            <w:r w:rsidRPr="006121E7">
              <w:rPr>
                <w:rFonts w:ascii="Times New Roman" w:eastAsia="Calibri" w:hAnsi="Times New Roman" w:cs="Times New Roman"/>
                <w:color w:val="auto"/>
                <w:bdr w:val="none" w:sz="0" w:space="0" w:color="auto"/>
              </w:rPr>
              <w:t>й</w:t>
            </w:r>
            <w:r w:rsidR="00D633DC" w:rsidRPr="006121E7">
              <w:rPr>
                <w:rFonts w:ascii="Times New Roman" w:eastAsia="Calibri" w:hAnsi="Times New Roman" w:cs="Times New Roman"/>
                <w:color w:val="auto"/>
                <w:bdr w:val="none" w:sz="0" w:space="0" w:color="auto"/>
              </w:rPr>
              <w:t xml:space="preserve"> в индустрии гостеприимства</w:t>
            </w:r>
            <w:r w:rsidRPr="006121E7">
              <w:rPr>
                <w:rFonts w:ascii="Times New Roman" w:eastAsia="Calibri" w:hAnsi="Times New Roman" w:cs="Times New Roman"/>
                <w:color w:val="auto"/>
                <w:bdr w:val="none" w:sz="0" w:space="0" w:color="auto"/>
              </w:rPr>
              <w:t xml:space="preserve">? Как межличностные коммуникации влияют на </w:t>
            </w:r>
            <w:r w:rsidR="00D633DC" w:rsidRPr="006121E7">
              <w:rPr>
                <w:rFonts w:ascii="Times New Roman" w:eastAsia="Calibri" w:hAnsi="Times New Roman" w:cs="Times New Roman"/>
                <w:color w:val="auto"/>
                <w:bdr w:val="none" w:sz="0" w:space="0" w:color="auto"/>
              </w:rPr>
              <w:t>правила общения с гостями, правила телефонного этикета, технологии работы с жалобами гостей</w:t>
            </w:r>
            <w:r w:rsidRPr="006121E7">
              <w:rPr>
                <w:rFonts w:ascii="Times New Roman" w:eastAsia="Calibri" w:hAnsi="Times New Roman" w:cs="Times New Roman"/>
                <w:color w:val="auto"/>
                <w:bdr w:val="none" w:sz="0" w:space="0" w:color="auto"/>
              </w:rPr>
              <w:t>?</w:t>
            </w:r>
          </w:p>
          <w:p w14:paraId="0144E534" w14:textId="77777777" w:rsidR="004D4926" w:rsidRPr="006121E7" w:rsidRDefault="004D4926" w:rsidP="004D4926">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lastRenderedPageBreak/>
              <w:t>Каковы технологии оказания дополнительных сервисов гостям во время проживания? Какие существует методы оплаты в данном случае?</w:t>
            </w:r>
          </w:p>
          <w:p w14:paraId="7F988A3F" w14:textId="00F63B12" w:rsidR="00D633DC" w:rsidRPr="006121E7" w:rsidRDefault="00D633DC" w:rsidP="004D4926">
            <w:pPr>
              <w:pStyle w:val="13"/>
              <w:ind w:left="0"/>
              <w:jc w:val="both"/>
              <w:rPr>
                <w:rFonts w:ascii="Times New Roman" w:hAnsi="Times New Roman" w:cs="Times New Roman"/>
                <w:color w:val="auto"/>
              </w:rPr>
            </w:pPr>
            <w:r w:rsidRPr="006121E7">
              <w:rPr>
                <w:rFonts w:ascii="Times New Roman" w:hAnsi="Times New Roman" w:cs="Times New Roman"/>
                <w:b/>
                <w:color w:val="auto"/>
              </w:rPr>
              <w:t>Рекомендуемые источники</w:t>
            </w:r>
            <w:r w:rsidRPr="006121E7">
              <w:rPr>
                <w:rFonts w:ascii="Times New Roman" w:hAnsi="Times New Roman" w:cs="Times New Roman"/>
                <w:color w:val="auto"/>
              </w:rPr>
              <w:t xml:space="preserve">: раздел 8, №№ </w:t>
            </w:r>
            <w:r w:rsidR="00CF3582" w:rsidRPr="006121E7">
              <w:rPr>
                <w:rFonts w:ascii="Times New Roman" w:hAnsi="Times New Roman" w:cs="Times New Roman"/>
                <w:color w:val="auto"/>
              </w:rPr>
              <w:t>6, 8, 9, 11, 12, 15</w:t>
            </w:r>
            <w:r w:rsidRPr="006121E7">
              <w:rPr>
                <w:rFonts w:ascii="Times New Roman" w:hAnsi="Times New Roman" w:cs="Times New Roman"/>
                <w:color w:val="auto"/>
              </w:rPr>
              <w:t>; раздел 9, №№ 1-</w:t>
            </w:r>
            <w:r w:rsidR="00CF3582" w:rsidRPr="006121E7">
              <w:rPr>
                <w:rFonts w:ascii="Times New Roman" w:hAnsi="Times New Roman" w:cs="Times New Roman"/>
                <w:color w:val="auto"/>
              </w:rPr>
              <w:t>6</w:t>
            </w:r>
            <w:r w:rsidRPr="006121E7">
              <w:rPr>
                <w:rFonts w:ascii="Times New Roman" w:hAnsi="Times New Roman" w:cs="Times New Roman"/>
                <w:color w:val="auto"/>
              </w:rPr>
              <w:t>.</w:t>
            </w:r>
          </w:p>
        </w:tc>
        <w:tc>
          <w:tcPr>
            <w:tcW w:w="1700" w:type="dxa"/>
            <w:shd w:val="clear" w:color="auto" w:fill="auto"/>
          </w:tcPr>
          <w:p w14:paraId="5075A8FE" w14:textId="77777777" w:rsidR="00D633DC" w:rsidRPr="006121E7" w:rsidRDefault="00D633DC" w:rsidP="00D633DC">
            <w:pPr>
              <w:ind w:right="60"/>
              <w:jc w:val="both"/>
            </w:pPr>
            <w:r w:rsidRPr="006121E7">
              <w:lastRenderedPageBreak/>
              <w:t xml:space="preserve">Устный опрос, работа с </w:t>
            </w:r>
            <w:proofErr w:type="spellStart"/>
            <w:r w:rsidRPr="006121E7">
              <w:t>интернет-ресурсами</w:t>
            </w:r>
            <w:proofErr w:type="spellEnd"/>
            <w:r w:rsidRPr="006121E7">
              <w:t>, разбор ситуационных задач.</w:t>
            </w:r>
          </w:p>
          <w:p w14:paraId="19FC8C6C" w14:textId="7038DCA5" w:rsidR="00D633DC" w:rsidRPr="006121E7" w:rsidRDefault="00D633DC" w:rsidP="00D633DC">
            <w:pPr>
              <w:ind w:right="62"/>
              <w:jc w:val="both"/>
            </w:pPr>
          </w:p>
        </w:tc>
      </w:tr>
      <w:tr w:rsidR="00D633DC" w:rsidRPr="00EF2B0A" w14:paraId="036A2834" w14:textId="77777777" w:rsidTr="009200DA">
        <w:tblPrEx>
          <w:tblCellMar>
            <w:top w:w="29" w:type="dxa"/>
            <w:right w:w="50" w:type="dxa"/>
          </w:tblCellMar>
        </w:tblPrEx>
        <w:trPr>
          <w:trHeight w:val="101"/>
        </w:trPr>
        <w:tc>
          <w:tcPr>
            <w:tcW w:w="2056" w:type="dxa"/>
            <w:shd w:val="clear" w:color="auto" w:fill="auto"/>
          </w:tcPr>
          <w:p w14:paraId="106FF468" w14:textId="3FB842DD" w:rsidR="00D633DC" w:rsidRPr="006121E7" w:rsidRDefault="00D633DC" w:rsidP="00D633DC">
            <w:pPr>
              <w:rPr>
                <w:bCs/>
              </w:rPr>
            </w:pPr>
            <w:r w:rsidRPr="006121E7">
              <w:rPr>
                <w:rFonts w:eastAsia="TimesNewRomanPSMT"/>
              </w:rPr>
              <w:t>Стандарты операционной деятельности хозяйственной службы гостиничного предприятия</w:t>
            </w:r>
          </w:p>
        </w:tc>
        <w:tc>
          <w:tcPr>
            <w:tcW w:w="6171" w:type="dxa"/>
            <w:shd w:val="clear" w:color="auto" w:fill="auto"/>
          </w:tcPr>
          <w:p w14:paraId="1E808C9D" w14:textId="21B93F67"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Какова с</w:t>
            </w:r>
            <w:r w:rsidR="00D633DC" w:rsidRPr="006121E7">
              <w:rPr>
                <w:rFonts w:ascii="Times New Roman" w:eastAsia="Calibri" w:hAnsi="Times New Roman" w:cs="Times New Roman"/>
                <w:color w:val="auto"/>
                <w:bdr w:val="none" w:sz="0" w:space="0" w:color="auto"/>
              </w:rPr>
              <w:t xml:space="preserve">ущность и задачи службы </w:t>
            </w:r>
            <w:proofErr w:type="spellStart"/>
            <w:r w:rsidR="00D633DC" w:rsidRPr="006121E7">
              <w:rPr>
                <w:rFonts w:ascii="Times New Roman" w:eastAsia="Calibri" w:hAnsi="Times New Roman" w:cs="Times New Roman"/>
                <w:color w:val="auto"/>
                <w:bdr w:val="none" w:sz="0" w:space="0" w:color="auto"/>
              </w:rPr>
              <w:t>хаускипинг</w:t>
            </w:r>
            <w:proofErr w:type="spellEnd"/>
            <w:r w:rsidRPr="006121E7">
              <w:rPr>
                <w:rFonts w:ascii="Times New Roman" w:eastAsia="Calibri" w:hAnsi="Times New Roman" w:cs="Times New Roman"/>
                <w:color w:val="auto"/>
                <w:bdr w:val="none" w:sz="0" w:space="0" w:color="auto"/>
              </w:rPr>
              <w:t>?</w:t>
            </w:r>
          </w:p>
          <w:p w14:paraId="012C0B80" w14:textId="5744A8C7"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Представьте возможные варианты о</w:t>
            </w:r>
            <w:r w:rsidR="00D633DC" w:rsidRPr="006121E7">
              <w:rPr>
                <w:rFonts w:ascii="Times New Roman" w:eastAsia="Calibri" w:hAnsi="Times New Roman" w:cs="Times New Roman"/>
                <w:color w:val="auto"/>
                <w:bdr w:val="none" w:sz="0" w:space="0" w:color="auto"/>
              </w:rPr>
              <w:t>рганизационн</w:t>
            </w:r>
            <w:r w:rsidRPr="006121E7">
              <w:rPr>
                <w:rFonts w:ascii="Times New Roman" w:eastAsia="Calibri" w:hAnsi="Times New Roman" w:cs="Times New Roman"/>
                <w:color w:val="auto"/>
                <w:bdr w:val="none" w:sz="0" w:space="0" w:color="auto"/>
              </w:rPr>
              <w:t>ой</w:t>
            </w:r>
            <w:r w:rsidR="00D633DC" w:rsidRPr="006121E7">
              <w:rPr>
                <w:rFonts w:ascii="Times New Roman" w:eastAsia="Calibri" w:hAnsi="Times New Roman" w:cs="Times New Roman"/>
                <w:color w:val="auto"/>
                <w:bdr w:val="none" w:sz="0" w:space="0" w:color="auto"/>
              </w:rPr>
              <w:t xml:space="preserve"> структур</w:t>
            </w:r>
            <w:r w:rsidRPr="006121E7">
              <w:rPr>
                <w:rFonts w:ascii="Times New Roman" w:eastAsia="Calibri" w:hAnsi="Times New Roman" w:cs="Times New Roman"/>
                <w:color w:val="auto"/>
                <w:bdr w:val="none" w:sz="0" w:space="0" w:color="auto"/>
              </w:rPr>
              <w:t>ы</w:t>
            </w:r>
            <w:r w:rsidR="00D633DC" w:rsidRPr="006121E7">
              <w:rPr>
                <w:rFonts w:ascii="Times New Roman" w:eastAsia="Calibri" w:hAnsi="Times New Roman" w:cs="Times New Roman"/>
                <w:color w:val="auto"/>
                <w:bdr w:val="none" w:sz="0" w:space="0" w:color="auto"/>
              </w:rPr>
              <w:t xml:space="preserve"> службы </w:t>
            </w:r>
            <w:proofErr w:type="spellStart"/>
            <w:r w:rsidR="00D633DC" w:rsidRPr="006121E7">
              <w:rPr>
                <w:rFonts w:ascii="Times New Roman" w:eastAsia="Calibri" w:hAnsi="Times New Roman" w:cs="Times New Roman"/>
                <w:color w:val="auto"/>
                <w:bdr w:val="none" w:sz="0" w:space="0" w:color="auto"/>
              </w:rPr>
              <w:t>хаускипинг</w:t>
            </w:r>
            <w:proofErr w:type="spellEnd"/>
            <w:r w:rsidRPr="006121E7">
              <w:rPr>
                <w:rFonts w:ascii="Times New Roman" w:eastAsia="Calibri" w:hAnsi="Times New Roman" w:cs="Times New Roman"/>
                <w:color w:val="auto"/>
                <w:bdr w:val="none" w:sz="0" w:space="0" w:color="auto"/>
              </w:rPr>
              <w:t xml:space="preserve"> для различных категорий гостиничных предприятий?</w:t>
            </w:r>
          </w:p>
          <w:p w14:paraId="53BE8110" w14:textId="4DD503AB"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Какие о</w:t>
            </w:r>
            <w:r w:rsidR="00D633DC" w:rsidRPr="006121E7">
              <w:rPr>
                <w:rFonts w:ascii="Times New Roman" w:eastAsia="Calibri" w:hAnsi="Times New Roman" w:cs="Times New Roman"/>
                <w:color w:val="auto"/>
                <w:bdr w:val="none" w:sz="0" w:space="0" w:color="auto"/>
              </w:rPr>
              <w:t>сновные должности</w:t>
            </w:r>
            <w:r w:rsidRPr="006121E7">
              <w:rPr>
                <w:rFonts w:ascii="Times New Roman" w:eastAsia="Calibri" w:hAnsi="Times New Roman" w:cs="Times New Roman"/>
                <w:color w:val="auto"/>
                <w:bdr w:val="none" w:sz="0" w:space="0" w:color="auto"/>
              </w:rPr>
              <w:t xml:space="preserve"> представлены в службе </w:t>
            </w:r>
            <w:proofErr w:type="spellStart"/>
            <w:r w:rsidRPr="006121E7">
              <w:rPr>
                <w:rFonts w:ascii="Times New Roman" w:eastAsia="Calibri" w:hAnsi="Times New Roman" w:cs="Times New Roman"/>
                <w:color w:val="auto"/>
                <w:bdr w:val="none" w:sz="0" w:space="0" w:color="auto"/>
              </w:rPr>
              <w:t>хаускипинг</w:t>
            </w:r>
            <w:proofErr w:type="spellEnd"/>
            <w:r w:rsidRPr="006121E7">
              <w:rPr>
                <w:rFonts w:ascii="Times New Roman" w:eastAsia="Calibri" w:hAnsi="Times New Roman" w:cs="Times New Roman"/>
                <w:color w:val="auto"/>
                <w:bdr w:val="none" w:sz="0" w:space="0" w:color="auto"/>
              </w:rPr>
              <w:t>? В чем заключаются функциона</w:t>
            </w:r>
            <w:r w:rsidR="00D633DC" w:rsidRPr="006121E7">
              <w:rPr>
                <w:rFonts w:ascii="Times New Roman" w:eastAsia="Calibri" w:hAnsi="Times New Roman" w:cs="Times New Roman"/>
                <w:color w:val="auto"/>
                <w:bdr w:val="none" w:sz="0" w:space="0" w:color="auto"/>
              </w:rPr>
              <w:t xml:space="preserve">льные обязанности </w:t>
            </w:r>
            <w:r w:rsidRPr="006121E7">
              <w:rPr>
                <w:rFonts w:ascii="Times New Roman" w:eastAsia="Calibri" w:hAnsi="Times New Roman" w:cs="Times New Roman"/>
                <w:color w:val="auto"/>
                <w:bdr w:val="none" w:sz="0" w:space="0" w:color="auto"/>
              </w:rPr>
              <w:t>каждой позиции?</w:t>
            </w:r>
          </w:p>
          <w:p w14:paraId="5BDDA624" w14:textId="27C2D3EF"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Раскройте о</w:t>
            </w:r>
            <w:r w:rsidR="00D633DC" w:rsidRPr="006121E7">
              <w:rPr>
                <w:rFonts w:ascii="Times New Roman" w:eastAsia="Calibri" w:hAnsi="Times New Roman" w:cs="Times New Roman"/>
                <w:color w:val="auto"/>
                <w:bdr w:val="none" w:sz="0" w:space="0" w:color="auto"/>
              </w:rPr>
              <w:t xml:space="preserve">бщие и специальные требования к персоналу службы </w:t>
            </w:r>
            <w:proofErr w:type="spellStart"/>
            <w:r w:rsidR="00D633DC" w:rsidRPr="006121E7">
              <w:rPr>
                <w:rFonts w:ascii="Times New Roman" w:eastAsia="Calibri" w:hAnsi="Times New Roman" w:cs="Times New Roman"/>
                <w:color w:val="auto"/>
                <w:bdr w:val="none" w:sz="0" w:space="0" w:color="auto"/>
              </w:rPr>
              <w:t>хаускипинг</w:t>
            </w:r>
            <w:proofErr w:type="spellEnd"/>
            <w:r w:rsidR="00D633DC" w:rsidRPr="006121E7">
              <w:rPr>
                <w:rFonts w:ascii="Times New Roman" w:eastAsia="Calibri" w:hAnsi="Times New Roman" w:cs="Times New Roman"/>
                <w:color w:val="auto"/>
                <w:bdr w:val="none" w:sz="0" w:space="0" w:color="auto"/>
              </w:rPr>
              <w:t xml:space="preserve">. </w:t>
            </w:r>
          </w:p>
          <w:p w14:paraId="35B9235E" w14:textId="3BA212D3"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На каких принципах разрабатывается с</w:t>
            </w:r>
            <w:r w:rsidR="00D633DC" w:rsidRPr="006121E7">
              <w:rPr>
                <w:rFonts w:ascii="Times New Roman" w:eastAsia="Calibri" w:hAnsi="Times New Roman" w:cs="Times New Roman"/>
                <w:color w:val="auto"/>
                <w:bdr w:val="none" w:sz="0" w:space="0" w:color="auto"/>
              </w:rPr>
              <w:t>тандарт операционной деятельности по уборки номеров</w:t>
            </w:r>
            <w:r w:rsidRPr="006121E7">
              <w:rPr>
                <w:rFonts w:ascii="Times New Roman" w:eastAsia="Calibri" w:hAnsi="Times New Roman" w:cs="Times New Roman"/>
                <w:color w:val="auto"/>
                <w:bdr w:val="none" w:sz="0" w:space="0" w:color="auto"/>
              </w:rPr>
              <w:t>?</w:t>
            </w:r>
          </w:p>
          <w:p w14:paraId="3762AFBE" w14:textId="41507FEA" w:rsidR="00D633DC" w:rsidRPr="006121E7" w:rsidRDefault="00D633DC" w:rsidP="00D633DC">
            <w:pPr>
              <w:pStyle w:val="13"/>
              <w:ind w:left="0"/>
              <w:jc w:val="both"/>
              <w:rPr>
                <w:rFonts w:ascii="Times New Roman" w:hAnsi="Times New Roman" w:cs="Times New Roman"/>
              </w:rPr>
            </w:pPr>
            <w:r w:rsidRPr="006121E7">
              <w:rPr>
                <w:rFonts w:ascii="Times New Roman" w:hAnsi="Times New Roman" w:cs="Times New Roman"/>
                <w:b/>
                <w:color w:val="auto"/>
              </w:rPr>
              <w:t>Рекомендуемые источники</w:t>
            </w:r>
            <w:r w:rsidRPr="006121E7">
              <w:rPr>
                <w:rFonts w:ascii="Times New Roman" w:hAnsi="Times New Roman" w:cs="Times New Roman"/>
                <w:color w:val="auto"/>
              </w:rPr>
              <w:t xml:space="preserve">: раздел 8, №№ </w:t>
            </w:r>
            <w:r w:rsidR="00CF3582" w:rsidRPr="006121E7">
              <w:rPr>
                <w:rFonts w:ascii="Times New Roman" w:hAnsi="Times New Roman" w:cs="Times New Roman"/>
                <w:color w:val="auto"/>
              </w:rPr>
              <w:t>6,9, 11, 12</w:t>
            </w:r>
            <w:r w:rsidRPr="006121E7">
              <w:rPr>
                <w:rFonts w:ascii="Times New Roman" w:hAnsi="Times New Roman" w:cs="Times New Roman"/>
                <w:color w:val="auto"/>
              </w:rPr>
              <w:t>; раздел 9, №№ 1-</w:t>
            </w:r>
            <w:r w:rsidR="00CF3582" w:rsidRPr="006121E7">
              <w:rPr>
                <w:rFonts w:ascii="Times New Roman" w:hAnsi="Times New Roman" w:cs="Times New Roman"/>
                <w:color w:val="auto"/>
              </w:rPr>
              <w:t>6</w:t>
            </w:r>
            <w:r w:rsidRPr="006121E7">
              <w:rPr>
                <w:rFonts w:ascii="Times New Roman" w:hAnsi="Times New Roman" w:cs="Times New Roman"/>
                <w:color w:val="auto"/>
              </w:rPr>
              <w:t>.</w:t>
            </w:r>
          </w:p>
        </w:tc>
        <w:tc>
          <w:tcPr>
            <w:tcW w:w="1700" w:type="dxa"/>
            <w:shd w:val="clear" w:color="auto" w:fill="auto"/>
          </w:tcPr>
          <w:p w14:paraId="5FFCE1AA" w14:textId="2B2DA3F7" w:rsidR="00D633DC" w:rsidRPr="006121E7" w:rsidRDefault="00D633DC" w:rsidP="00D633DC">
            <w:pPr>
              <w:ind w:right="60"/>
              <w:jc w:val="both"/>
            </w:pPr>
            <w:r w:rsidRPr="006121E7">
              <w:t>Устный опрос, групповой разбор ситуационных задач.</w:t>
            </w:r>
          </w:p>
        </w:tc>
      </w:tr>
      <w:tr w:rsidR="00D633DC" w:rsidRPr="00EF2B0A" w14:paraId="40354EE8" w14:textId="77777777" w:rsidTr="009200DA">
        <w:tblPrEx>
          <w:tblCellMar>
            <w:top w:w="29" w:type="dxa"/>
            <w:right w:w="50" w:type="dxa"/>
          </w:tblCellMar>
        </w:tblPrEx>
        <w:trPr>
          <w:trHeight w:val="682"/>
        </w:trPr>
        <w:tc>
          <w:tcPr>
            <w:tcW w:w="2056" w:type="dxa"/>
            <w:shd w:val="clear" w:color="auto" w:fill="auto"/>
          </w:tcPr>
          <w:p w14:paraId="6227D58F" w14:textId="1AE9F6EC" w:rsidR="00D633DC" w:rsidRPr="006121E7" w:rsidRDefault="00D633DC" w:rsidP="00D633DC">
            <w:pPr>
              <w:spacing w:line="259" w:lineRule="auto"/>
              <w:ind w:left="-75"/>
            </w:pPr>
            <w:r w:rsidRPr="006121E7">
              <w:rPr>
                <w:rFonts w:eastAsia="TimesNewRomanPSMT"/>
              </w:rPr>
              <w:t>Технология и организация услуг питания в гостиничных комплексах</w:t>
            </w:r>
          </w:p>
        </w:tc>
        <w:tc>
          <w:tcPr>
            <w:tcW w:w="6171" w:type="dxa"/>
            <w:shd w:val="clear" w:color="auto" w:fill="auto"/>
          </w:tcPr>
          <w:p w14:paraId="5CDD5F78" w14:textId="350096C2" w:rsidR="00D633DC" w:rsidRPr="006121E7" w:rsidRDefault="004D4926" w:rsidP="00D633DC">
            <w:pPr>
              <w:pStyle w:val="aff5"/>
              <w:numPr>
                <w:ilvl w:val="0"/>
                <w:numId w:val="40"/>
              </w:numPr>
              <w:ind w:left="0" w:firstLine="0"/>
              <w:jc w:val="both"/>
              <w:rPr>
                <w:rFonts w:eastAsia="Calibri"/>
              </w:rPr>
            </w:pPr>
            <w:r w:rsidRPr="006121E7">
              <w:rPr>
                <w:rFonts w:eastAsia="Calibri"/>
              </w:rPr>
              <w:t>Какова роль и основные характеристики с</w:t>
            </w:r>
            <w:r w:rsidR="00D633DC" w:rsidRPr="006121E7">
              <w:rPr>
                <w:rFonts w:eastAsia="Calibri"/>
              </w:rPr>
              <w:t>лужб</w:t>
            </w:r>
            <w:r w:rsidRPr="006121E7">
              <w:rPr>
                <w:rFonts w:eastAsia="Calibri"/>
              </w:rPr>
              <w:t>ы</w:t>
            </w:r>
            <w:r w:rsidR="00D633DC" w:rsidRPr="006121E7">
              <w:rPr>
                <w:rFonts w:eastAsia="Calibri"/>
              </w:rPr>
              <w:t xml:space="preserve"> общественного питания в гостинице (ресторанн</w:t>
            </w:r>
            <w:r w:rsidRPr="006121E7">
              <w:rPr>
                <w:rFonts w:eastAsia="Calibri"/>
              </w:rPr>
              <w:t>ой</w:t>
            </w:r>
            <w:r w:rsidR="00D633DC" w:rsidRPr="006121E7">
              <w:rPr>
                <w:rFonts w:eastAsia="Calibri"/>
              </w:rPr>
              <w:t xml:space="preserve"> служб</w:t>
            </w:r>
            <w:r w:rsidRPr="006121E7">
              <w:rPr>
                <w:rFonts w:eastAsia="Calibri"/>
              </w:rPr>
              <w:t>ы</w:t>
            </w:r>
            <w:r w:rsidR="00D633DC" w:rsidRPr="006121E7">
              <w:rPr>
                <w:rFonts w:eastAsia="Calibri"/>
              </w:rPr>
              <w:t>)</w:t>
            </w:r>
            <w:r w:rsidRPr="006121E7">
              <w:rPr>
                <w:rFonts w:eastAsia="Calibri"/>
              </w:rPr>
              <w:t>?</w:t>
            </w:r>
            <w:r w:rsidR="00D633DC" w:rsidRPr="006121E7">
              <w:rPr>
                <w:rFonts w:eastAsia="Calibri"/>
              </w:rPr>
              <w:t xml:space="preserve"> </w:t>
            </w:r>
          </w:p>
          <w:p w14:paraId="5FB5D88F" w14:textId="6454E996" w:rsidR="00D633DC" w:rsidRPr="006121E7" w:rsidRDefault="004D4926" w:rsidP="00D633DC">
            <w:pPr>
              <w:pStyle w:val="aff5"/>
              <w:numPr>
                <w:ilvl w:val="0"/>
                <w:numId w:val="40"/>
              </w:numPr>
              <w:ind w:left="0" w:firstLine="0"/>
              <w:jc w:val="both"/>
              <w:rPr>
                <w:rFonts w:eastAsia="Calibri"/>
                <w:bCs/>
              </w:rPr>
            </w:pPr>
            <w:r w:rsidRPr="006121E7">
              <w:rPr>
                <w:rFonts w:eastAsia="Calibri"/>
              </w:rPr>
              <w:t>Каковы б</w:t>
            </w:r>
            <w:r w:rsidR="00D633DC" w:rsidRPr="006121E7">
              <w:rPr>
                <w:rFonts w:eastAsia="Calibri"/>
              </w:rPr>
              <w:t>азовые операционные процессы службы питания</w:t>
            </w:r>
            <w:r w:rsidRPr="006121E7">
              <w:rPr>
                <w:rFonts w:eastAsia="Calibri"/>
              </w:rPr>
              <w:t>? Какова технология</w:t>
            </w:r>
            <w:r w:rsidR="00D633DC" w:rsidRPr="006121E7">
              <w:rPr>
                <w:rFonts w:eastAsia="Calibri"/>
              </w:rPr>
              <w:t xml:space="preserve"> обслуживание гостей в ресторанах и барах гостиницы</w:t>
            </w:r>
            <w:r w:rsidRPr="006121E7">
              <w:rPr>
                <w:rFonts w:eastAsia="Calibri"/>
              </w:rPr>
              <w:t>?</w:t>
            </w:r>
          </w:p>
          <w:p w14:paraId="759800EA" w14:textId="48F9FC57" w:rsidR="00D633DC" w:rsidRPr="006121E7" w:rsidRDefault="004D4926" w:rsidP="00D633DC">
            <w:pPr>
              <w:pStyle w:val="aff5"/>
              <w:numPr>
                <w:ilvl w:val="0"/>
                <w:numId w:val="40"/>
              </w:numPr>
              <w:ind w:left="0" w:firstLine="0"/>
              <w:jc w:val="both"/>
              <w:rPr>
                <w:rFonts w:eastAsia="Calibri"/>
                <w:shd w:val="clear" w:color="auto" w:fill="FFFFFF"/>
              </w:rPr>
            </w:pPr>
            <w:r w:rsidRPr="006121E7">
              <w:rPr>
                <w:rFonts w:eastAsia="Calibri"/>
                <w:shd w:val="clear" w:color="auto" w:fill="FFFFFF"/>
              </w:rPr>
              <w:t>В чем заключаются основные отличительные особенности т</w:t>
            </w:r>
            <w:r w:rsidR="00D633DC" w:rsidRPr="006121E7">
              <w:rPr>
                <w:rFonts w:eastAsia="Calibri"/>
                <w:shd w:val="clear" w:color="auto" w:fill="FFFFFF"/>
              </w:rPr>
              <w:t>ехнологии работы службы обслуживания в номерах</w:t>
            </w:r>
            <w:r w:rsidRPr="006121E7">
              <w:rPr>
                <w:rFonts w:eastAsia="Calibri"/>
                <w:shd w:val="clear" w:color="auto" w:fill="FFFFFF"/>
              </w:rPr>
              <w:t>?</w:t>
            </w:r>
          </w:p>
          <w:p w14:paraId="0A581DF4" w14:textId="00ECB6EC" w:rsidR="00D633DC" w:rsidRPr="006121E7" w:rsidRDefault="004D4926" w:rsidP="00D633DC">
            <w:pPr>
              <w:pStyle w:val="aff5"/>
              <w:numPr>
                <w:ilvl w:val="0"/>
                <w:numId w:val="40"/>
              </w:numPr>
              <w:ind w:left="0" w:firstLine="0"/>
              <w:jc w:val="both"/>
              <w:rPr>
                <w:rFonts w:eastAsia="Calibri"/>
                <w:bCs/>
              </w:rPr>
            </w:pPr>
            <w:r w:rsidRPr="006121E7">
              <w:rPr>
                <w:rFonts w:eastAsia="Calibri"/>
              </w:rPr>
              <w:t>Какова роль и специфика о</w:t>
            </w:r>
            <w:r w:rsidR="00D633DC" w:rsidRPr="006121E7">
              <w:rPr>
                <w:rFonts w:eastAsia="Calibri"/>
              </w:rPr>
              <w:t>рганизаци</w:t>
            </w:r>
            <w:r w:rsidRPr="006121E7">
              <w:rPr>
                <w:rFonts w:eastAsia="Calibri"/>
              </w:rPr>
              <w:t>и</w:t>
            </w:r>
            <w:r w:rsidR="00D633DC" w:rsidRPr="006121E7">
              <w:rPr>
                <w:rFonts w:eastAsia="Calibri"/>
              </w:rPr>
              <w:t xml:space="preserve"> дополнительных операционных процессов в службе питания: обслуживание банкетов, деловых и праздничных мероприятий</w:t>
            </w:r>
            <w:r w:rsidRPr="006121E7">
              <w:rPr>
                <w:rFonts w:eastAsia="Calibri"/>
              </w:rPr>
              <w:t>?</w:t>
            </w:r>
          </w:p>
          <w:p w14:paraId="5E4A6921" w14:textId="77777777" w:rsidR="004D4926" w:rsidRPr="006121E7" w:rsidRDefault="004D4926" w:rsidP="00D633DC">
            <w:pPr>
              <w:pStyle w:val="aff5"/>
              <w:numPr>
                <w:ilvl w:val="0"/>
                <w:numId w:val="40"/>
              </w:numPr>
              <w:ind w:left="0" w:firstLine="0"/>
              <w:jc w:val="both"/>
              <w:rPr>
                <w:rFonts w:eastAsia="Calibri"/>
                <w:shd w:val="clear" w:color="auto" w:fill="FFFFFF"/>
              </w:rPr>
            </w:pPr>
            <w:r w:rsidRPr="006121E7">
              <w:rPr>
                <w:rFonts w:eastAsia="Calibri"/>
                <w:shd w:val="clear" w:color="auto" w:fill="FFFFFF"/>
              </w:rPr>
              <w:t>Перечислите основные нормативные документы для обеспечения работы службы питания в гостинице. Дайте обобщенную характеристику базовых технических регламентов и СанПиНов для обеспечения работы службы питания в гостинице.</w:t>
            </w:r>
          </w:p>
          <w:p w14:paraId="3376CB7C" w14:textId="3D2559A5" w:rsidR="00D633DC" w:rsidRPr="006121E7" w:rsidRDefault="004D4926" w:rsidP="004D4926">
            <w:pPr>
              <w:pStyle w:val="aff5"/>
              <w:numPr>
                <w:ilvl w:val="0"/>
                <w:numId w:val="40"/>
              </w:numPr>
              <w:ind w:left="0" w:firstLine="0"/>
              <w:jc w:val="both"/>
              <w:rPr>
                <w:rFonts w:eastAsia="Calibri"/>
                <w:shd w:val="clear" w:color="auto" w:fill="FFFFFF"/>
              </w:rPr>
            </w:pPr>
            <w:r w:rsidRPr="006121E7">
              <w:rPr>
                <w:rFonts w:eastAsia="Calibri"/>
                <w:shd w:val="clear" w:color="auto" w:fill="FFFFFF"/>
              </w:rPr>
              <w:t>Какова роль ХАСПП на современных предприятиях питания? Каковы основные принципы ХАСПП и положения</w:t>
            </w:r>
            <w:r w:rsidR="00D633DC" w:rsidRPr="006121E7">
              <w:rPr>
                <w:rFonts w:eastAsia="Calibri"/>
                <w:shd w:val="clear" w:color="auto" w:fill="FFFFFF"/>
              </w:rPr>
              <w:t xml:space="preserve"> по внедрению системы ХАСПП</w:t>
            </w:r>
            <w:r w:rsidRPr="006121E7">
              <w:rPr>
                <w:rFonts w:eastAsia="Calibri"/>
                <w:shd w:val="clear" w:color="auto" w:fill="FFFFFF"/>
              </w:rPr>
              <w:t xml:space="preserve"> в работу гостиничных предприятий?</w:t>
            </w:r>
          </w:p>
          <w:p w14:paraId="13A3644F" w14:textId="5769E832" w:rsidR="00D633DC" w:rsidRPr="006121E7" w:rsidRDefault="00D633DC" w:rsidP="00D633DC">
            <w:pPr>
              <w:pStyle w:val="13"/>
              <w:ind w:left="0"/>
              <w:jc w:val="both"/>
              <w:rPr>
                <w:rFonts w:ascii="Times New Roman" w:hAnsi="Times New Roman" w:cs="Times New Roman"/>
              </w:rPr>
            </w:pPr>
            <w:r w:rsidRPr="006121E7">
              <w:rPr>
                <w:rFonts w:ascii="Times New Roman" w:hAnsi="Times New Roman" w:cs="Times New Roman"/>
                <w:b/>
                <w:color w:val="auto"/>
              </w:rPr>
              <w:t>Рекомендуемые источники</w:t>
            </w:r>
            <w:r w:rsidRPr="006121E7">
              <w:rPr>
                <w:rFonts w:ascii="Times New Roman" w:hAnsi="Times New Roman" w:cs="Times New Roman"/>
                <w:color w:val="auto"/>
              </w:rPr>
              <w:t xml:space="preserve">: раздел 8, №№ </w:t>
            </w:r>
            <w:r w:rsidR="00CF3582" w:rsidRPr="006121E7">
              <w:rPr>
                <w:rFonts w:ascii="Times New Roman" w:hAnsi="Times New Roman" w:cs="Times New Roman"/>
                <w:color w:val="auto"/>
              </w:rPr>
              <w:t>2-6, 8, 10, 14</w:t>
            </w:r>
            <w:r w:rsidRPr="006121E7">
              <w:rPr>
                <w:rFonts w:ascii="Times New Roman" w:hAnsi="Times New Roman" w:cs="Times New Roman"/>
                <w:color w:val="auto"/>
              </w:rPr>
              <w:t>; раздел 9, №№ 1-</w:t>
            </w:r>
            <w:r w:rsidR="00CF3582" w:rsidRPr="006121E7">
              <w:rPr>
                <w:rFonts w:ascii="Times New Roman" w:hAnsi="Times New Roman" w:cs="Times New Roman"/>
                <w:color w:val="auto"/>
              </w:rPr>
              <w:t>6</w:t>
            </w:r>
          </w:p>
        </w:tc>
        <w:tc>
          <w:tcPr>
            <w:tcW w:w="1700" w:type="dxa"/>
            <w:shd w:val="clear" w:color="auto" w:fill="auto"/>
          </w:tcPr>
          <w:p w14:paraId="7E4BE24B" w14:textId="6B877A40" w:rsidR="00D633DC" w:rsidRPr="006121E7" w:rsidRDefault="00D633DC" w:rsidP="00D633DC">
            <w:pPr>
              <w:jc w:val="both"/>
            </w:pPr>
            <w:r w:rsidRPr="006121E7">
              <w:t>Устный опрос, групповой разбор ситуационных задач.</w:t>
            </w:r>
          </w:p>
        </w:tc>
      </w:tr>
    </w:tbl>
    <w:p w14:paraId="2C9FAB1C" w14:textId="326303AA" w:rsidR="00DC63BC" w:rsidRDefault="00DC63BC" w:rsidP="00DD3382">
      <w:pPr>
        <w:jc w:val="both"/>
        <w:rPr>
          <w:sz w:val="28"/>
          <w:szCs w:val="28"/>
        </w:rPr>
      </w:pPr>
      <w:r w:rsidRPr="00EF2B0A">
        <w:rPr>
          <w:sz w:val="28"/>
          <w:szCs w:val="28"/>
        </w:rPr>
        <w:t xml:space="preserve"> </w:t>
      </w:r>
    </w:p>
    <w:p w14:paraId="1B90661B" w14:textId="0DA9C904" w:rsidR="00CF3582" w:rsidRDefault="00CF3582" w:rsidP="00DD3382">
      <w:pPr>
        <w:jc w:val="both"/>
        <w:rPr>
          <w:sz w:val="28"/>
          <w:szCs w:val="28"/>
        </w:rPr>
      </w:pPr>
    </w:p>
    <w:p w14:paraId="45916290" w14:textId="757F0C6B" w:rsidR="00CF3582" w:rsidRDefault="00CF3582" w:rsidP="00DD3382">
      <w:pPr>
        <w:jc w:val="both"/>
        <w:rPr>
          <w:sz w:val="28"/>
          <w:szCs w:val="28"/>
        </w:rPr>
      </w:pPr>
    </w:p>
    <w:p w14:paraId="04741151" w14:textId="77777777" w:rsidR="003674A5" w:rsidRPr="00EF2B0A" w:rsidRDefault="003674A5" w:rsidP="00FC34EC">
      <w:pPr>
        <w:spacing w:line="360" w:lineRule="auto"/>
        <w:ind w:firstLine="567"/>
        <w:jc w:val="both"/>
        <w:rPr>
          <w:b/>
          <w:bCs/>
          <w:sz w:val="28"/>
          <w:szCs w:val="28"/>
        </w:rPr>
      </w:pPr>
      <w:r w:rsidRPr="00EF2B0A">
        <w:rPr>
          <w:b/>
          <w:bCs/>
          <w:sz w:val="28"/>
          <w:szCs w:val="28"/>
        </w:rPr>
        <w:t>6. Перечень учебно-методического обеспечения для самостоятельной работы обучающихся по дисциплине</w:t>
      </w:r>
    </w:p>
    <w:p w14:paraId="7EB0A8BA" w14:textId="77777777" w:rsidR="003674A5" w:rsidRPr="00EF2B0A" w:rsidRDefault="003674A5" w:rsidP="00FC34EC">
      <w:pPr>
        <w:keepNext/>
        <w:spacing w:line="360" w:lineRule="auto"/>
        <w:ind w:firstLine="567"/>
        <w:jc w:val="both"/>
        <w:rPr>
          <w:b/>
          <w:sz w:val="28"/>
          <w:szCs w:val="28"/>
        </w:rPr>
      </w:pPr>
      <w:r w:rsidRPr="00EF2B0A">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EF2B0A" w:rsidRDefault="003674A5" w:rsidP="00DC63BC">
      <w:pPr>
        <w:spacing w:line="360" w:lineRule="auto"/>
        <w:jc w:val="right"/>
        <w:rPr>
          <w:sz w:val="28"/>
          <w:szCs w:val="28"/>
        </w:rPr>
      </w:pPr>
      <w:r w:rsidRPr="00EF2B0A">
        <w:rPr>
          <w:sz w:val="28"/>
          <w:szCs w:val="28"/>
        </w:rPr>
        <w:t xml:space="preserve">Таблица </w:t>
      </w:r>
      <w:r w:rsidR="00B76098" w:rsidRPr="00EF2B0A">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239"/>
        <w:gridCol w:w="2948"/>
      </w:tblGrid>
      <w:tr w:rsidR="00EF2B0A" w:rsidRPr="006121E7" w14:paraId="4DD2E94A" w14:textId="77777777" w:rsidTr="00F37664">
        <w:tc>
          <w:tcPr>
            <w:tcW w:w="2019" w:type="dxa"/>
            <w:shd w:val="clear" w:color="auto" w:fill="auto"/>
          </w:tcPr>
          <w:p w14:paraId="48DED166" w14:textId="77777777" w:rsidR="009859A8" w:rsidRPr="006121E7" w:rsidRDefault="009859A8" w:rsidP="003977F5">
            <w:pPr>
              <w:ind w:left="79"/>
              <w:jc w:val="center"/>
              <w:rPr>
                <w:rFonts w:eastAsia="Calibri"/>
              </w:rPr>
            </w:pPr>
            <w:r w:rsidRPr="006121E7">
              <w:rPr>
                <w:rFonts w:eastAsia="Calibri"/>
                <w:b/>
              </w:rPr>
              <w:t>Наименование тем</w:t>
            </w:r>
          </w:p>
          <w:p w14:paraId="27140987" w14:textId="77777777" w:rsidR="009859A8" w:rsidRPr="006121E7" w:rsidRDefault="009859A8" w:rsidP="003977F5">
            <w:pPr>
              <w:jc w:val="center"/>
              <w:rPr>
                <w:rFonts w:eastAsia="Calibri"/>
              </w:rPr>
            </w:pPr>
            <w:r w:rsidRPr="006121E7">
              <w:rPr>
                <w:rFonts w:eastAsia="Calibri"/>
                <w:b/>
              </w:rPr>
              <w:t>(разделов) дисциплины</w:t>
            </w:r>
          </w:p>
        </w:tc>
        <w:tc>
          <w:tcPr>
            <w:tcW w:w="5239" w:type="dxa"/>
            <w:shd w:val="clear" w:color="auto" w:fill="auto"/>
          </w:tcPr>
          <w:p w14:paraId="46BE40DB" w14:textId="77777777" w:rsidR="009859A8" w:rsidRPr="006121E7" w:rsidRDefault="009859A8" w:rsidP="003977F5">
            <w:pPr>
              <w:jc w:val="center"/>
              <w:rPr>
                <w:rFonts w:eastAsia="Calibri"/>
              </w:rPr>
            </w:pPr>
            <w:r w:rsidRPr="006121E7">
              <w:rPr>
                <w:rFonts w:eastAsia="Calibri"/>
                <w:b/>
              </w:rPr>
              <w:t>Перечень вопросов, отводимых на самостоятельное освоение</w:t>
            </w:r>
          </w:p>
        </w:tc>
        <w:tc>
          <w:tcPr>
            <w:tcW w:w="2948" w:type="dxa"/>
            <w:shd w:val="clear" w:color="auto" w:fill="auto"/>
          </w:tcPr>
          <w:p w14:paraId="0BCAEFF9" w14:textId="77777777" w:rsidR="009859A8" w:rsidRPr="006121E7" w:rsidRDefault="009859A8" w:rsidP="003977F5">
            <w:pPr>
              <w:jc w:val="center"/>
              <w:rPr>
                <w:rFonts w:eastAsia="Calibri"/>
              </w:rPr>
            </w:pPr>
            <w:r w:rsidRPr="006121E7">
              <w:rPr>
                <w:rFonts w:eastAsia="Calibri"/>
                <w:b/>
              </w:rPr>
              <w:t>Формы внеаудиторной</w:t>
            </w:r>
          </w:p>
          <w:p w14:paraId="0364D1D7" w14:textId="77777777" w:rsidR="009859A8" w:rsidRPr="006121E7" w:rsidRDefault="009859A8" w:rsidP="003977F5">
            <w:pPr>
              <w:jc w:val="center"/>
              <w:rPr>
                <w:rFonts w:eastAsia="Calibri"/>
              </w:rPr>
            </w:pPr>
            <w:r w:rsidRPr="006121E7">
              <w:rPr>
                <w:rFonts w:eastAsia="Calibri"/>
                <w:b/>
              </w:rPr>
              <w:t>самостоятельной работы</w:t>
            </w:r>
          </w:p>
        </w:tc>
      </w:tr>
      <w:tr w:rsidR="009200DA" w:rsidRPr="006121E7" w14:paraId="6301779D" w14:textId="77777777" w:rsidTr="00F37664">
        <w:tc>
          <w:tcPr>
            <w:tcW w:w="2019" w:type="dxa"/>
            <w:shd w:val="clear" w:color="auto" w:fill="auto"/>
          </w:tcPr>
          <w:p w14:paraId="6E8B16F3" w14:textId="00D711E7" w:rsidR="009200DA" w:rsidRPr="006121E7" w:rsidRDefault="009200DA" w:rsidP="009200DA">
            <w:pPr>
              <w:ind w:right="41"/>
              <w:rPr>
                <w:rFonts w:eastAsia="Calibri"/>
              </w:rPr>
            </w:pPr>
            <w:r w:rsidRPr="006121E7">
              <w:rPr>
                <w:rFonts w:eastAsia="TimesNewRomanPSMT"/>
              </w:rPr>
              <w:t xml:space="preserve">Теоретические и организационные основы организации обслуживания на гостиничных и ресторанных предприятиях. </w:t>
            </w:r>
          </w:p>
        </w:tc>
        <w:tc>
          <w:tcPr>
            <w:tcW w:w="5239" w:type="dxa"/>
            <w:shd w:val="clear" w:color="auto" w:fill="auto"/>
          </w:tcPr>
          <w:p w14:paraId="7B45D584" w14:textId="0500CAA2" w:rsidR="009200DA" w:rsidRPr="006121E7" w:rsidRDefault="009200DA" w:rsidP="00FC0BDB">
            <w:pPr>
              <w:pStyle w:val="aff5"/>
              <w:numPr>
                <w:ilvl w:val="0"/>
                <w:numId w:val="45"/>
              </w:numPr>
              <w:tabs>
                <w:tab w:val="left" w:pos="301"/>
              </w:tabs>
              <w:autoSpaceDE w:val="0"/>
              <w:autoSpaceDN w:val="0"/>
              <w:adjustRightInd w:val="0"/>
              <w:ind w:left="0" w:firstLine="0"/>
              <w:jc w:val="both"/>
            </w:pPr>
            <w:r w:rsidRPr="006121E7">
              <w:t xml:space="preserve">Бизнес-процессы как средство повышения эффективности </w:t>
            </w:r>
            <w:r w:rsidR="00FC0BDB" w:rsidRPr="006121E7">
              <w:t>технологий обслуживания на гостиничных и ресторанных предприятиях</w:t>
            </w:r>
            <w:r w:rsidRPr="006121E7">
              <w:t xml:space="preserve">. </w:t>
            </w:r>
          </w:p>
          <w:p w14:paraId="15D4FFE3" w14:textId="4AD6047D" w:rsidR="009200DA" w:rsidRPr="006121E7" w:rsidRDefault="00FC0BDB" w:rsidP="00FC0BDB">
            <w:pPr>
              <w:pStyle w:val="aff5"/>
              <w:numPr>
                <w:ilvl w:val="0"/>
                <w:numId w:val="45"/>
              </w:numPr>
              <w:tabs>
                <w:tab w:val="left" w:pos="301"/>
              </w:tabs>
              <w:autoSpaceDE w:val="0"/>
              <w:autoSpaceDN w:val="0"/>
              <w:adjustRightInd w:val="0"/>
              <w:ind w:left="0" w:firstLine="0"/>
              <w:jc w:val="both"/>
            </w:pPr>
            <w:r w:rsidRPr="006121E7">
              <w:t xml:space="preserve">Сущность деления структурных элементов гостиничных и ресторанных предприятий на </w:t>
            </w:r>
            <w:r w:rsidRPr="006121E7">
              <w:rPr>
                <w:lang w:val="en-US"/>
              </w:rPr>
              <w:t>back</w:t>
            </w:r>
            <w:r w:rsidRPr="006121E7">
              <w:t xml:space="preserve"> </w:t>
            </w:r>
            <w:r w:rsidRPr="006121E7">
              <w:rPr>
                <w:lang w:val="en-US"/>
              </w:rPr>
              <w:t>of</w:t>
            </w:r>
            <w:r w:rsidRPr="006121E7">
              <w:t xml:space="preserve"> </w:t>
            </w:r>
            <w:r w:rsidRPr="006121E7">
              <w:rPr>
                <w:lang w:val="en-US"/>
              </w:rPr>
              <w:t>the</w:t>
            </w:r>
            <w:r w:rsidRPr="006121E7">
              <w:t xml:space="preserve"> </w:t>
            </w:r>
            <w:r w:rsidRPr="006121E7">
              <w:rPr>
                <w:lang w:val="en-US"/>
              </w:rPr>
              <w:t>house</w:t>
            </w:r>
            <w:r w:rsidRPr="006121E7">
              <w:t xml:space="preserve"> и </w:t>
            </w:r>
            <w:r w:rsidRPr="006121E7">
              <w:rPr>
                <w:lang w:val="en-US"/>
              </w:rPr>
              <w:t>front</w:t>
            </w:r>
            <w:r w:rsidRPr="006121E7">
              <w:t xml:space="preserve"> </w:t>
            </w:r>
            <w:r w:rsidRPr="006121E7">
              <w:rPr>
                <w:lang w:val="en-US"/>
              </w:rPr>
              <w:t>of</w:t>
            </w:r>
            <w:r w:rsidRPr="006121E7">
              <w:t xml:space="preserve"> </w:t>
            </w:r>
            <w:r w:rsidRPr="006121E7">
              <w:rPr>
                <w:lang w:val="en-US"/>
              </w:rPr>
              <w:t>the</w:t>
            </w:r>
            <w:r w:rsidRPr="006121E7">
              <w:t xml:space="preserve"> </w:t>
            </w:r>
            <w:r w:rsidRPr="006121E7">
              <w:rPr>
                <w:lang w:val="en-US"/>
              </w:rPr>
              <w:t>house</w:t>
            </w:r>
            <w:r w:rsidR="009200DA" w:rsidRPr="006121E7">
              <w:t xml:space="preserve">. </w:t>
            </w:r>
          </w:p>
          <w:p w14:paraId="68FC4ACE" w14:textId="3E3ED446" w:rsidR="009200DA" w:rsidRPr="006121E7" w:rsidRDefault="009200DA" w:rsidP="00FC0BDB">
            <w:pPr>
              <w:pStyle w:val="aff5"/>
              <w:numPr>
                <w:ilvl w:val="0"/>
                <w:numId w:val="45"/>
              </w:numPr>
              <w:tabs>
                <w:tab w:val="left" w:pos="301"/>
              </w:tabs>
              <w:autoSpaceDE w:val="0"/>
              <w:autoSpaceDN w:val="0"/>
              <w:adjustRightInd w:val="0"/>
              <w:ind w:left="0" w:firstLine="0"/>
              <w:jc w:val="both"/>
            </w:pPr>
            <w:r w:rsidRPr="006121E7">
              <w:t xml:space="preserve"> Особенности цепочек создания ценности</w:t>
            </w:r>
            <w:r w:rsidR="00FC0BDB" w:rsidRPr="006121E7">
              <w:t xml:space="preserve"> в обслуживании потребителей на гостиничных и ресторанных предприятиях.</w:t>
            </w:r>
          </w:p>
        </w:tc>
        <w:tc>
          <w:tcPr>
            <w:tcW w:w="2948" w:type="dxa"/>
            <w:shd w:val="clear" w:color="auto" w:fill="auto"/>
          </w:tcPr>
          <w:p w14:paraId="2112E40D" w14:textId="77777777" w:rsidR="009200DA" w:rsidRPr="006121E7" w:rsidRDefault="009200DA" w:rsidP="009200DA">
            <w:r w:rsidRPr="006121E7">
              <w:t xml:space="preserve">- работа с конспектом лекции;  </w:t>
            </w:r>
          </w:p>
          <w:p w14:paraId="6CC37C5E" w14:textId="77777777" w:rsidR="009200DA" w:rsidRPr="006121E7" w:rsidRDefault="009200DA" w:rsidP="009200DA">
            <w:r w:rsidRPr="006121E7">
              <w:t xml:space="preserve">- </w:t>
            </w:r>
            <w:proofErr w:type="gramStart"/>
            <w:r w:rsidRPr="006121E7">
              <w:t>работа  с</w:t>
            </w:r>
            <w:proofErr w:type="gramEnd"/>
            <w:r w:rsidRPr="006121E7">
              <w:t xml:space="preserve"> электронной библиотечной системой;</w:t>
            </w:r>
          </w:p>
          <w:p w14:paraId="22872473" w14:textId="77777777" w:rsidR="009200DA" w:rsidRPr="006121E7" w:rsidRDefault="009200DA" w:rsidP="009200DA">
            <w:r w:rsidRPr="006121E7">
              <w:t xml:space="preserve">- работа с информационно-образовательным </w:t>
            </w:r>
            <w:proofErr w:type="gramStart"/>
            <w:r w:rsidRPr="006121E7">
              <w:t xml:space="preserve">порталом  </w:t>
            </w:r>
            <w:proofErr w:type="spellStart"/>
            <w:r w:rsidRPr="006121E7">
              <w:t>Финуниверситета</w:t>
            </w:r>
            <w:proofErr w:type="spellEnd"/>
            <w:proofErr w:type="gramEnd"/>
            <w:r w:rsidRPr="006121E7">
              <w:t>;</w:t>
            </w:r>
          </w:p>
          <w:p w14:paraId="31CEBBA5" w14:textId="0735E3B8" w:rsidR="009200DA" w:rsidRPr="006121E7" w:rsidRDefault="009200DA" w:rsidP="00FC0BDB">
            <w:r w:rsidRPr="006121E7">
              <w:t>- подготовка к решению ситуационных задач.</w:t>
            </w:r>
          </w:p>
        </w:tc>
      </w:tr>
      <w:tr w:rsidR="00D633DC" w:rsidRPr="006121E7" w14:paraId="580AD394" w14:textId="77777777" w:rsidTr="00F37664">
        <w:tc>
          <w:tcPr>
            <w:tcW w:w="2019" w:type="dxa"/>
            <w:shd w:val="clear" w:color="auto" w:fill="auto"/>
          </w:tcPr>
          <w:p w14:paraId="24C23F37" w14:textId="55D68DAE" w:rsidR="00D633DC" w:rsidRPr="006121E7" w:rsidRDefault="00D633DC" w:rsidP="00D633DC">
            <w:pPr>
              <w:ind w:right="62"/>
              <w:rPr>
                <w:rFonts w:eastAsia="Calibri"/>
              </w:rPr>
            </w:pPr>
            <w:r w:rsidRPr="006121E7">
              <w:rPr>
                <w:rFonts w:eastAsia="TimesNewRomanPSMT"/>
              </w:rPr>
              <w:t>Организация работы службы управления номерным фондом.</w:t>
            </w:r>
          </w:p>
        </w:tc>
        <w:tc>
          <w:tcPr>
            <w:tcW w:w="5239" w:type="dxa"/>
            <w:shd w:val="clear" w:color="auto" w:fill="auto"/>
          </w:tcPr>
          <w:p w14:paraId="215688D0" w14:textId="55FEE4AF" w:rsidR="00D633DC" w:rsidRPr="006121E7" w:rsidRDefault="00D633DC" w:rsidP="00D633DC">
            <w:pPr>
              <w:pStyle w:val="aff5"/>
              <w:numPr>
                <w:ilvl w:val="0"/>
                <w:numId w:val="70"/>
              </w:numPr>
              <w:tabs>
                <w:tab w:val="left" w:pos="301"/>
              </w:tabs>
              <w:autoSpaceDE w:val="0"/>
              <w:autoSpaceDN w:val="0"/>
              <w:adjustRightInd w:val="0"/>
              <w:ind w:left="22" w:hanging="22"/>
              <w:jc w:val="both"/>
            </w:pPr>
            <w:r w:rsidRPr="006121E7">
              <w:t xml:space="preserve"> Принципы составления и основные компетенции для должностной инструкции руководителя, специалиста и дежурного менеджера номерного фонда</w:t>
            </w:r>
          </w:p>
          <w:p w14:paraId="490F15EC" w14:textId="77777777" w:rsidR="00D633DC" w:rsidRPr="006121E7" w:rsidRDefault="00D633DC" w:rsidP="00D633DC">
            <w:pPr>
              <w:pStyle w:val="aff5"/>
              <w:numPr>
                <w:ilvl w:val="0"/>
                <w:numId w:val="70"/>
              </w:numPr>
              <w:tabs>
                <w:tab w:val="left" w:pos="301"/>
              </w:tabs>
              <w:autoSpaceDE w:val="0"/>
              <w:autoSpaceDN w:val="0"/>
              <w:adjustRightInd w:val="0"/>
              <w:ind w:left="22" w:hanging="22"/>
              <w:jc w:val="both"/>
            </w:pPr>
            <w:r w:rsidRPr="006121E7">
              <w:t>Сравнительная характеристика номерного фонда гостиничных предприятий различных типов и категорий звездности.</w:t>
            </w:r>
          </w:p>
          <w:p w14:paraId="21120EA9" w14:textId="65258379" w:rsidR="00D633DC" w:rsidRPr="006121E7" w:rsidRDefault="00D633DC" w:rsidP="00D633DC">
            <w:pPr>
              <w:pStyle w:val="aff5"/>
              <w:numPr>
                <w:ilvl w:val="0"/>
                <w:numId w:val="70"/>
              </w:numPr>
              <w:tabs>
                <w:tab w:val="left" w:pos="301"/>
              </w:tabs>
              <w:autoSpaceDE w:val="0"/>
              <w:autoSpaceDN w:val="0"/>
              <w:adjustRightInd w:val="0"/>
              <w:ind w:left="22" w:hanging="22"/>
              <w:jc w:val="both"/>
            </w:pPr>
            <w:r w:rsidRPr="006121E7">
              <w:t>Степень влияния работы службы управления номерным фондом на общее впечатление гостей об их отдыхе в гостинице.</w:t>
            </w:r>
          </w:p>
        </w:tc>
        <w:tc>
          <w:tcPr>
            <w:tcW w:w="2948" w:type="dxa"/>
            <w:shd w:val="clear" w:color="auto" w:fill="auto"/>
          </w:tcPr>
          <w:p w14:paraId="4AEFE404" w14:textId="77777777" w:rsidR="00D633DC" w:rsidRPr="006121E7" w:rsidRDefault="00D633DC" w:rsidP="00D633DC">
            <w:r w:rsidRPr="006121E7">
              <w:t xml:space="preserve">- работа с конспектом лекции;  </w:t>
            </w:r>
          </w:p>
          <w:p w14:paraId="700B5B12" w14:textId="77777777" w:rsidR="00D633DC" w:rsidRPr="006121E7" w:rsidRDefault="00D633DC" w:rsidP="00D633DC">
            <w:r w:rsidRPr="006121E7">
              <w:t xml:space="preserve">- </w:t>
            </w:r>
            <w:proofErr w:type="gramStart"/>
            <w:r w:rsidRPr="006121E7">
              <w:t>работа  с</w:t>
            </w:r>
            <w:proofErr w:type="gramEnd"/>
            <w:r w:rsidRPr="006121E7">
              <w:t xml:space="preserve"> электронной библиотечной системой;</w:t>
            </w:r>
          </w:p>
          <w:p w14:paraId="7EB1B7C6" w14:textId="77777777" w:rsidR="00D633DC" w:rsidRPr="006121E7" w:rsidRDefault="00D633DC" w:rsidP="00D633DC">
            <w:r w:rsidRPr="006121E7">
              <w:t xml:space="preserve">- работа с информационно-образовательным </w:t>
            </w:r>
            <w:proofErr w:type="gramStart"/>
            <w:r w:rsidRPr="006121E7">
              <w:t xml:space="preserve">порталом  </w:t>
            </w:r>
            <w:proofErr w:type="spellStart"/>
            <w:r w:rsidRPr="006121E7">
              <w:t>Финуниверситета</w:t>
            </w:r>
            <w:proofErr w:type="spellEnd"/>
            <w:proofErr w:type="gramEnd"/>
            <w:r w:rsidRPr="006121E7">
              <w:t>;</w:t>
            </w:r>
          </w:p>
          <w:p w14:paraId="45689437" w14:textId="02E4190D" w:rsidR="00D633DC" w:rsidRPr="006121E7" w:rsidRDefault="00D633DC" w:rsidP="00D633DC">
            <w:pPr>
              <w:rPr>
                <w:rFonts w:eastAsia="Calibri"/>
              </w:rPr>
            </w:pPr>
            <w:r w:rsidRPr="006121E7">
              <w:t>- подготовка к решению ситуационных задач.</w:t>
            </w:r>
          </w:p>
        </w:tc>
      </w:tr>
      <w:tr w:rsidR="00D633DC" w:rsidRPr="006121E7" w14:paraId="2E880BA8" w14:textId="77777777" w:rsidTr="00F37664">
        <w:tc>
          <w:tcPr>
            <w:tcW w:w="2019" w:type="dxa"/>
            <w:shd w:val="clear" w:color="auto" w:fill="auto"/>
          </w:tcPr>
          <w:p w14:paraId="3411AEC9" w14:textId="23061FFC" w:rsidR="00D633DC" w:rsidRPr="006121E7" w:rsidRDefault="00D633DC" w:rsidP="00D633DC">
            <w:pPr>
              <w:ind w:right="62"/>
              <w:jc w:val="both"/>
              <w:rPr>
                <w:rFonts w:eastAsia="Calibri"/>
              </w:rPr>
            </w:pPr>
            <w:r w:rsidRPr="006121E7">
              <w:rPr>
                <w:rFonts w:eastAsia="TimesNewRomanPSMT"/>
              </w:rPr>
              <w:t>Стандарты операционный деятельности на всех этапах технологического цикла обслуживания гостя.</w:t>
            </w:r>
          </w:p>
        </w:tc>
        <w:tc>
          <w:tcPr>
            <w:tcW w:w="5239" w:type="dxa"/>
            <w:shd w:val="clear" w:color="auto" w:fill="auto"/>
          </w:tcPr>
          <w:p w14:paraId="0F95F9A6" w14:textId="767EA220" w:rsidR="00D633DC" w:rsidRPr="006121E7" w:rsidRDefault="00D633DC" w:rsidP="00D633DC">
            <w:pPr>
              <w:pStyle w:val="aff5"/>
              <w:numPr>
                <w:ilvl w:val="0"/>
                <w:numId w:val="71"/>
              </w:numPr>
              <w:tabs>
                <w:tab w:val="left" w:pos="301"/>
              </w:tabs>
              <w:autoSpaceDE w:val="0"/>
              <w:autoSpaceDN w:val="0"/>
              <w:adjustRightInd w:val="0"/>
              <w:ind w:left="22" w:hanging="22"/>
              <w:jc w:val="both"/>
            </w:pPr>
            <w:r w:rsidRPr="006121E7">
              <w:t>Правила разработки и утверждения стандартов операционной деятельности.</w:t>
            </w:r>
          </w:p>
          <w:p w14:paraId="3A3D3FD9" w14:textId="291DF5EF" w:rsidR="00D633DC" w:rsidRPr="006121E7" w:rsidRDefault="00D633DC" w:rsidP="00D633DC">
            <w:pPr>
              <w:pStyle w:val="aff5"/>
              <w:numPr>
                <w:ilvl w:val="0"/>
                <w:numId w:val="71"/>
              </w:numPr>
              <w:tabs>
                <w:tab w:val="left" w:pos="301"/>
              </w:tabs>
              <w:autoSpaceDE w:val="0"/>
              <w:autoSpaceDN w:val="0"/>
              <w:adjustRightInd w:val="0"/>
              <w:ind w:left="22" w:hanging="22"/>
              <w:jc w:val="both"/>
            </w:pPr>
            <w:r w:rsidRPr="006121E7">
              <w:t>Основные направления оптимизации стандартов операционной деятельности в сфере гостеприимства.</w:t>
            </w:r>
          </w:p>
          <w:p w14:paraId="5872559A" w14:textId="45FEFFCE" w:rsidR="00D633DC" w:rsidRPr="006121E7" w:rsidRDefault="00D633DC" w:rsidP="00D633DC">
            <w:pPr>
              <w:pStyle w:val="aff5"/>
              <w:numPr>
                <w:ilvl w:val="0"/>
                <w:numId w:val="71"/>
              </w:numPr>
              <w:tabs>
                <w:tab w:val="left" w:pos="301"/>
              </w:tabs>
              <w:autoSpaceDE w:val="0"/>
              <w:autoSpaceDN w:val="0"/>
              <w:adjustRightInd w:val="0"/>
              <w:ind w:left="22" w:hanging="22"/>
              <w:jc w:val="both"/>
            </w:pPr>
            <w:r w:rsidRPr="006121E7">
              <w:t>Применение инновационных технологии и программного обеспечения на различных этапах технологического цикла обслуживания гостя.</w:t>
            </w:r>
          </w:p>
        </w:tc>
        <w:tc>
          <w:tcPr>
            <w:tcW w:w="2948" w:type="dxa"/>
            <w:shd w:val="clear" w:color="auto" w:fill="auto"/>
          </w:tcPr>
          <w:p w14:paraId="043BEA68" w14:textId="77777777" w:rsidR="00D633DC" w:rsidRPr="006121E7" w:rsidRDefault="00D633DC" w:rsidP="00D633DC">
            <w:r w:rsidRPr="006121E7">
              <w:t xml:space="preserve">- работа с конспектом лекции;  </w:t>
            </w:r>
          </w:p>
          <w:p w14:paraId="099C58BF" w14:textId="77777777" w:rsidR="00D633DC" w:rsidRPr="006121E7" w:rsidRDefault="00D633DC" w:rsidP="00D633DC">
            <w:r w:rsidRPr="006121E7">
              <w:t xml:space="preserve">- </w:t>
            </w:r>
            <w:proofErr w:type="gramStart"/>
            <w:r w:rsidRPr="006121E7">
              <w:t>работа  с</w:t>
            </w:r>
            <w:proofErr w:type="gramEnd"/>
            <w:r w:rsidRPr="006121E7">
              <w:t xml:space="preserve"> электронной библиотечной системой;</w:t>
            </w:r>
          </w:p>
          <w:p w14:paraId="4E055D5F" w14:textId="77777777" w:rsidR="00D633DC" w:rsidRPr="006121E7" w:rsidRDefault="00D633DC" w:rsidP="00D633DC">
            <w:r w:rsidRPr="006121E7">
              <w:t xml:space="preserve">- работа с информационно-образовательным </w:t>
            </w:r>
            <w:proofErr w:type="gramStart"/>
            <w:r w:rsidRPr="006121E7">
              <w:t xml:space="preserve">порталом  </w:t>
            </w:r>
            <w:proofErr w:type="spellStart"/>
            <w:r w:rsidRPr="006121E7">
              <w:t>Финуниверситета</w:t>
            </w:r>
            <w:proofErr w:type="spellEnd"/>
            <w:proofErr w:type="gramEnd"/>
            <w:r w:rsidRPr="006121E7">
              <w:t>;</w:t>
            </w:r>
          </w:p>
          <w:p w14:paraId="7712FD30" w14:textId="3EDBD204" w:rsidR="00D633DC" w:rsidRPr="006121E7" w:rsidRDefault="00D633DC" w:rsidP="00D633DC">
            <w:pPr>
              <w:rPr>
                <w:rFonts w:eastAsia="Calibri"/>
              </w:rPr>
            </w:pPr>
            <w:r w:rsidRPr="006121E7">
              <w:t>- подготовка к решению ситуационных задач.</w:t>
            </w:r>
          </w:p>
        </w:tc>
      </w:tr>
      <w:tr w:rsidR="00D633DC" w:rsidRPr="006121E7" w14:paraId="286EFDAA" w14:textId="77777777" w:rsidTr="00F37664">
        <w:tc>
          <w:tcPr>
            <w:tcW w:w="2019" w:type="dxa"/>
            <w:shd w:val="clear" w:color="auto" w:fill="auto"/>
          </w:tcPr>
          <w:p w14:paraId="3433F131" w14:textId="3D05C856" w:rsidR="00D633DC" w:rsidRPr="006121E7" w:rsidRDefault="00D633DC" w:rsidP="00D633DC">
            <w:pPr>
              <w:ind w:right="41"/>
              <w:rPr>
                <w:rFonts w:eastAsia="Calibri"/>
              </w:rPr>
            </w:pPr>
            <w:r w:rsidRPr="006121E7">
              <w:rPr>
                <w:rFonts w:eastAsia="TimesNewRomanPSMT"/>
              </w:rPr>
              <w:t>Стандарты операционной деятельности хозяйственной службы гостиничного предприятия</w:t>
            </w:r>
          </w:p>
        </w:tc>
        <w:tc>
          <w:tcPr>
            <w:tcW w:w="5239" w:type="dxa"/>
            <w:shd w:val="clear" w:color="auto" w:fill="auto"/>
          </w:tcPr>
          <w:p w14:paraId="112B657F" w14:textId="7CCD9C42" w:rsidR="00D633DC" w:rsidRPr="006121E7" w:rsidRDefault="00D633DC" w:rsidP="00D633DC">
            <w:pPr>
              <w:pStyle w:val="aff5"/>
              <w:numPr>
                <w:ilvl w:val="0"/>
                <w:numId w:val="48"/>
              </w:numPr>
              <w:tabs>
                <w:tab w:val="left" w:pos="331"/>
              </w:tabs>
              <w:ind w:left="22" w:hanging="22"/>
              <w:jc w:val="both"/>
              <w:rPr>
                <w:rStyle w:val="fontstyle01"/>
                <w:rFonts w:eastAsia="Calibri"/>
                <w:color w:val="auto"/>
                <w:sz w:val="24"/>
                <w:szCs w:val="24"/>
              </w:rPr>
            </w:pPr>
            <w:r w:rsidRPr="006121E7">
              <w:rPr>
                <w:rFonts w:eastAsia="Calibri"/>
              </w:rPr>
              <w:t xml:space="preserve">Современные подходы к автоматизации операционной деятельности </w:t>
            </w:r>
            <w:r w:rsidRPr="006121E7">
              <w:rPr>
                <w:rStyle w:val="fontstyle01"/>
                <w:rFonts w:eastAsia="Calibri"/>
                <w:color w:val="auto"/>
                <w:sz w:val="24"/>
                <w:szCs w:val="24"/>
              </w:rPr>
              <w:t>хозяйственной службы гостиничного предприятия.</w:t>
            </w:r>
          </w:p>
          <w:p w14:paraId="507A3EF2" w14:textId="03AD3F7F" w:rsidR="00D633DC" w:rsidRPr="006121E7" w:rsidRDefault="00D633DC" w:rsidP="00D633DC">
            <w:pPr>
              <w:pStyle w:val="aff5"/>
              <w:numPr>
                <w:ilvl w:val="0"/>
                <w:numId w:val="48"/>
              </w:numPr>
              <w:tabs>
                <w:tab w:val="left" w:pos="331"/>
              </w:tabs>
              <w:ind w:left="22" w:hanging="22"/>
              <w:jc w:val="both"/>
              <w:rPr>
                <w:rFonts w:eastAsia="Calibri"/>
              </w:rPr>
            </w:pPr>
            <w:r w:rsidRPr="006121E7">
              <w:t xml:space="preserve">Аутсорсинг и </w:t>
            </w:r>
            <w:proofErr w:type="spellStart"/>
            <w:r w:rsidRPr="006121E7">
              <w:t>аутстаффинг</w:t>
            </w:r>
            <w:proofErr w:type="spellEnd"/>
            <w:r w:rsidRPr="006121E7">
              <w:t xml:space="preserve"> в деятельности </w:t>
            </w:r>
            <w:r w:rsidRPr="006121E7">
              <w:rPr>
                <w:rFonts w:eastAsia="TimesNewRomanPSMT"/>
              </w:rPr>
              <w:t>хозяйственной службы гостиничного предприятия.</w:t>
            </w:r>
          </w:p>
          <w:p w14:paraId="46B10C23" w14:textId="20630571" w:rsidR="00D633DC" w:rsidRPr="006121E7" w:rsidRDefault="00D633DC" w:rsidP="00D633DC">
            <w:pPr>
              <w:pStyle w:val="aff5"/>
              <w:numPr>
                <w:ilvl w:val="0"/>
                <w:numId w:val="48"/>
              </w:numPr>
              <w:tabs>
                <w:tab w:val="left" w:pos="331"/>
              </w:tabs>
              <w:ind w:left="22" w:hanging="22"/>
              <w:jc w:val="both"/>
            </w:pPr>
            <w:r w:rsidRPr="006121E7">
              <w:t xml:space="preserve">Предпринимательский подход к работе с обслуживающим персоналом </w:t>
            </w:r>
            <w:r w:rsidRPr="006121E7">
              <w:rPr>
                <w:rFonts w:eastAsia="TimesNewRomanPSMT"/>
              </w:rPr>
              <w:t>хозяйственной службы гостиничного предприятия.</w:t>
            </w:r>
          </w:p>
          <w:p w14:paraId="6F18BD56" w14:textId="4708AFD9" w:rsidR="00D633DC" w:rsidRPr="006121E7" w:rsidRDefault="00D633DC" w:rsidP="00D633DC">
            <w:pPr>
              <w:pStyle w:val="13"/>
              <w:tabs>
                <w:tab w:val="left" w:pos="331"/>
              </w:tabs>
              <w:ind w:left="22" w:hanging="22"/>
              <w:jc w:val="both"/>
              <w:rPr>
                <w:rFonts w:ascii="Times New Roman" w:eastAsia="Calibri" w:hAnsi="Times New Roman" w:cs="Times New Roman"/>
              </w:rPr>
            </w:pPr>
          </w:p>
        </w:tc>
        <w:tc>
          <w:tcPr>
            <w:tcW w:w="2948" w:type="dxa"/>
            <w:shd w:val="clear" w:color="auto" w:fill="auto"/>
          </w:tcPr>
          <w:p w14:paraId="22195C8B" w14:textId="77777777" w:rsidR="00D633DC" w:rsidRPr="006121E7" w:rsidRDefault="00D633DC" w:rsidP="00D633DC">
            <w:r w:rsidRPr="006121E7">
              <w:t xml:space="preserve">- работа с конспектом лекции;  </w:t>
            </w:r>
          </w:p>
          <w:p w14:paraId="4200097A" w14:textId="77777777" w:rsidR="00D633DC" w:rsidRPr="006121E7" w:rsidRDefault="00D633DC" w:rsidP="00D633DC">
            <w:r w:rsidRPr="006121E7">
              <w:t xml:space="preserve">- </w:t>
            </w:r>
            <w:proofErr w:type="gramStart"/>
            <w:r w:rsidRPr="006121E7">
              <w:t>работа  с</w:t>
            </w:r>
            <w:proofErr w:type="gramEnd"/>
            <w:r w:rsidRPr="006121E7">
              <w:t xml:space="preserve"> электронной библиотечной системой;</w:t>
            </w:r>
          </w:p>
          <w:p w14:paraId="16786404" w14:textId="77777777" w:rsidR="00D633DC" w:rsidRPr="006121E7" w:rsidRDefault="00D633DC" w:rsidP="00D633DC">
            <w:r w:rsidRPr="006121E7">
              <w:t xml:space="preserve">- работа с информационно-образовательным </w:t>
            </w:r>
            <w:proofErr w:type="gramStart"/>
            <w:r w:rsidRPr="006121E7">
              <w:t xml:space="preserve">порталом  </w:t>
            </w:r>
            <w:proofErr w:type="spellStart"/>
            <w:r w:rsidRPr="006121E7">
              <w:t>Финуниверситета</w:t>
            </w:r>
            <w:proofErr w:type="spellEnd"/>
            <w:proofErr w:type="gramEnd"/>
            <w:r w:rsidRPr="006121E7">
              <w:t>;</w:t>
            </w:r>
          </w:p>
          <w:p w14:paraId="6EED80B1" w14:textId="23A1A700" w:rsidR="00D633DC" w:rsidRPr="006121E7" w:rsidRDefault="00D633DC" w:rsidP="00D633DC">
            <w:pPr>
              <w:jc w:val="both"/>
              <w:rPr>
                <w:rFonts w:eastAsia="Calibri"/>
              </w:rPr>
            </w:pPr>
            <w:r w:rsidRPr="006121E7">
              <w:lastRenderedPageBreak/>
              <w:t>- подготовка к решению ситуационных задач.</w:t>
            </w:r>
          </w:p>
        </w:tc>
      </w:tr>
      <w:tr w:rsidR="00D633DC" w:rsidRPr="006121E7" w14:paraId="13CAF136" w14:textId="77777777" w:rsidTr="00F37664">
        <w:tc>
          <w:tcPr>
            <w:tcW w:w="2019" w:type="dxa"/>
            <w:shd w:val="clear" w:color="auto" w:fill="auto"/>
          </w:tcPr>
          <w:p w14:paraId="179AF5EF" w14:textId="21E35127" w:rsidR="00D633DC" w:rsidRPr="006121E7" w:rsidRDefault="00D633DC" w:rsidP="00D633DC">
            <w:pPr>
              <w:ind w:right="62"/>
              <w:jc w:val="both"/>
              <w:rPr>
                <w:rFonts w:eastAsia="Calibri"/>
              </w:rPr>
            </w:pPr>
            <w:r w:rsidRPr="006121E7">
              <w:rPr>
                <w:rFonts w:eastAsia="TimesNewRomanPSMT"/>
              </w:rPr>
              <w:lastRenderedPageBreak/>
              <w:t>Технология и организация услуг питания в гостиничных комплексах</w:t>
            </w:r>
          </w:p>
        </w:tc>
        <w:tc>
          <w:tcPr>
            <w:tcW w:w="5239" w:type="dxa"/>
            <w:shd w:val="clear" w:color="auto" w:fill="auto"/>
          </w:tcPr>
          <w:p w14:paraId="2B1EAABE" w14:textId="09178144" w:rsidR="00D633DC" w:rsidRPr="006121E7" w:rsidRDefault="00D633DC" w:rsidP="00D633DC">
            <w:pPr>
              <w:pStyle w:val="aff5"/>
              <w:numPr>
                <w:ilvl w:val="0"/>
                <w:numId w:val="49"/>
              </w:numPr>
              <w:tabs>
                <w:tab w:val="left" w:pos="306"/>
              </w:tabs>
              <w:ind w:left="22" w:hanging="22"/>
              <w:jc w:val="both"/>
              <w:rPr>
                <w:rFonts w:eastAsia="Calibri"/>
                <w:shd w:val="clear" w:color="auto" w:fill="FFFFFF"/>
              </w:rPr>
            </w:pPr>
            <w:r w:rsidRPr="006121E7">
              <w:rPr>
                <w:rFonts w:eastAsia="Calibri"/>
              </w:rPr>
              <w:t xml:space="preserve">Организации питания в гостиничных предприятиях при проведении </w:t>
            </w:r>
            <w:r w:rsidRPr="006121E7">
              <w:rPr>
                <w:rFonts w:eastAsia="Calibri"/>
                <w:lang w:val="en-US"/>
              </w:rPr>
              <w:t>MICE</w:t>
            </w:r>
            <w:r w:rsidRPr="006121E7">
              <w:rPr>
                <w:rFonts w:eastAsia="Calibri"/>
              </w:rPr>
              <w:t xml:space="preserve">-мероприятий. </w:t>
            </w:r>
          </w:p>
          <w:p w14:paraId="6D5FF192" w14:textId="72CE011C" w:rsidR="00D633DC" w:rsidRPr="006121E7" w:rsidRDefault="00D633DC" w:rsidP="00D633DC">
            <w:pPr>
              <w:pStyle w:val="aff5"/>
              <w:numPr>
                <w:ilvl w:val="0"/>
                <w:numId w:val="49"/>
              </w:numPr>
              <w:tabs>
                <w:tab w:val="left" w:pos="306"/>
              </w:tabs>
              <w:ind w:left="22" w:hanging="22"/>
              <w:jc w:val="both"/>
              <w:rPr>
                <w:rFonts w:eastAsia="Calibri"/>
                <w:shd w:val="clear" w:color="auto" w:fill="FFFFFF"/>
              </w:rPr>
            </w:pPr>
            <w:r w:rsidRPr="006121E7">
              <w:rPr>
                <w:rFonts w:eastAsia="Calibri"/>
              </w:rPr>
              <w:t xml:space="preserve"> Современные электронные системы управления, включающие интерактивное меню, конвейерные системы, роботизация, облачные системы, использование </w:t>
            </w:r>
            <w:r w:rsidRPr="006121E7">
              <w:rPr>
                <w:rFonts w:eastAsia="Calibri"/>
                <w:lang w:val="en-US"/>
              </w:rPr>
              <w:t>QR</w:t>
            </w:r>
            <w:r w:rsidRPr="006121E7">
              <w:rPr>
                <w:rFonts w:eastAsia="Calibri"/>
              </w:rPr>
              <w:t xml:space="preserve">, подсчет калорийности, использование звуковых и световых решений, алгоритмы сокращения времени обслуживания, </w:t>
            </w:r>
            <w:proofErr w:type="spellStart"/>
            <w:r w:rsidRPr="006121E7">
              <w:rPr>
                <w:rFonts w:eastAsia="Calibri"/>
              </w:rPr>
              <w:t>цифровизация</w:t>
            </w:r>
            <w:proofErr w:type="spellEnd"/>
            <w:r w:rsidRPr="006121E7">
              <w:rPr>
                <w:rFonts w:eastAsia="Calibri"/>
              </w:rPr>
              <w:t xml:space="preserve"> листов ожидания, платформы обратной связи и </w:t>
            </w:r>
            <w:proofErr w:type="spellStart"/>
            <w:r w:rsidRPr="006121E7">
              <w:rPr>
                <w:rFonts w:eastAsia="Calibri"/>
              </w:rPr>
              <w:t>кастомизации</w:t>
            </w:r>
            <w:proofErr w:type="spellEnd"/>
            <w:r w:rsidRPr="006121E7">
              <w:rPr>
                <w:rFonts w:eastAsia="Calibri"/>
              </w:rPr>
              <w:t xml:space="preserve">. </w:t>
            </w:r>
          </w:p>
          <w:p w14:paraId="69F0CDEC" w14:textId="7F2197DF" w:rsidR="00D633DC" w:rsidRPr="006121E7" w:rsidRDefault="00D633DC" w:rsidP="00D633DC">
            <w:pPr>
              <w:pStyle w:val="aff5"/>
              <w:numPr>
                <w:ilvl w:val="0"/>
                <w:numId w:val="49"/>
              </w:numPr>
              <w:tabs>
                <w:tab w:val="left" w:pos="306"/>
              </w:tabs>
              <w:ind w:left="22" w:hanging="22"/>
              <w:jc w:val="both"/>
              <w:rPr>
                <w:rFonts w:eastAsia="Calibri"/>
              </w:rPr>
            </w:pPr>
            <w:r w:rsidRPr="006121E7">
              <w:rPr>
                <w:rFonts w:eastAsia="Calibri"/>
                <w:shd w:val="clear" w:color="auto" w:fill="FFFFFF"/>
              </w:rPr>
              <w:t>Технология разработки плана внедрения ХАСПП</w:t>
            </w:r>
          </w:p>
        </w:tc>
        <w:tc>
          <w:tcPr>
            <w:tcW w:w="2948" w:type="dxa"/>
            <w:shd w:val="clear" w:color="auto" w:fill="auto"/>
          </w:tcPr>
          <w:p w14:paraId="32909F89" w14:textId="77777777" w:rsidR="00D633DC" w:rsidRPr="006121E7" w:rsidRDefault="00D633DC" w:rsidP="00D633DC">
            <w:r w:rsidRPr="006121E7">
              <w:t xml:space="preserve">- работа с конспектом лекции;  </w:t>
            </w:r>
          </w:p>
          <w:p w14:paraId="71451B17" w14:textId="77777777" w:rsidR="00D633DC" w:rsidRPr="006121E7" w:rsidRDefault="00D633DC" w:rsidP="00D633DC">
            <w:r w:rsidRPr="006121E7">
              <w:t xml:space="preserve">- </w:t>
            </w:r>
            <w:proofErr w:type="gramStart"/>
            <w:r w:rsidRPr="006121E7">
              <w:t>работа  с</w:t>
            </w:r>
            <w:proofErr w:type="gramEnd"/>
            <w:r w:rsidRPr="006121E7">
              <w:t xml:space="preserve"> электронной библиотечной системой;</w:t>
            </w:r>
          </w:p>
          <w:p w14:paraId="032D36C6" w14:textId="77777777" w:rsidR="00D633DC" w:rsidRPr="006121E7" w:rsidRDefault="00D633DC" w:rsidP="00D633DC">
            <w:r w:rsidRPr="006121E7">
              <w:t xml:space="preserve">- работа с информационно-образовательным </w:t>
            </w:r>
            <w:proofErr w:type="gramStart"/>
            <w:r w:rsidRPr="006121E7">
              <w:t xml:space="preserve">порталом  </w:t>
            </w:r>
            <w:proofErr w:type="spellStart"/>
            <w:r w:rsidRPr="006121E7">
              <w:t>Финуниверситета</w:t>
            </w:r>
            <w:proofErr w:type="spellEnd"/>
            <w:proofErr w:type="gramEnd"/>
            <w:r w:rsidRPr="006121E7">
              <w:t>;</w:t>
            </w:r>
          </w:p>
          <w:p w14:paraId="4649AEFD" w14:textId="789AEF51" w:rsidR="00D633DC" w:rsidRPr="006121E7" w:rsidRDefault="00D633DC" w:rsidP="00D633DC">
            <w:pPr>
              <w:rPr>
                <w:rFonts w:eastAsia="Calibri"/>
              </w:rPr>
            </w:pPr>
            <w:r w:rsidRPr="006121E7">
              <w:t>- подготовка к решению ситуационных задач.</w:t>
            </w:r>
          </w:p>
        </w:tc>
      </w:tr>
    </w:tbl>
    <w:p w14:paraId="2027165A" w14:textId="72A85155" w:rsidR="00FC34EC" w:rsidRPr="00EF2B0A" w:rsidRDefault="00FC34EC" w:rsidP="00464B10">
      <w:pPr>
        <w:keepNext/>
        <w:jc w:val="both"/>
        <w:rPr>
          <w:b/>
          <w:sz w:val="28"/>
          <w:szCs w:val="28"/>
        </w:rPr>
      </w:pPr>
    </w:p>
    <w:p w14:paraId="169133F2" w14:textId="77777777" w:rsidR="003674A5" w:rsidRPr="00EF2B0A" w:rsidRDefault="003674A5" w:rsidP="00FC34EC">
      <w:pPr>
        <w:keepNext/>
        <w:spacing w:line="360" w:lineRule="auto"/>
        <w:jc w:val="center"/>
        <w:rPr>
          <w:b/>
          <w:sz w:val="28"/>
          <w:szCs w:val="28"/>
        </w:rPr>
      </w:pPr>
      <w:r w:rsidRPr="00EF2B0A">
        <w:rPr>
          <w:b/>
          <w:sz w:val="28"/>
          <w:szCs w:val="28"/>
        </w:rPr>
        <w:t>6.2. Перечень вопросов, заданий, тем для подготовки к текущему контролю</w:t>
      </w:r>
    </w:p>
    <w:p w14:paraId="5B8275B2" w14:textId="77777777" w:rsidR="00DC63BC" w:rsidRPr="00E8008A" w:rsidRDefault="00DC63BC" w:rsidP="00FC34EC">
      <w:pPr>
        <w:spacing w:line="360" w:lineRule="auto"/>
        <w:ind w:left="-15" w:right="64" w:firstLine="708"/>
        <w:jc w:val="both"/>
        <w:rPr>
          <w:sz w:val="28"/>
          <w:szCs w:val="28"/>
        </w:rPr>
      </w:pPr>
      <w:r w:rsidRPr="00E8008A">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E8008A">
        <w:rPr>
          <w:i/>
          <w:sz w:val="28"/>
          <w:szCs w:val="28"/>
        </w:rPr>
        <w:t xml:space="preserve"> </w:t>
      </w:r>
      <w:r w:rsidRPr="00E8008A">
        <w:rPr>
          <w:sz w:val="28"/>
          <w:szCs w:val="28"/>
        </w:rPr>
        <w:t xml:space="preserve">текущего контроля знаний являются: </w:t>
      </w:r>
    </w:p>
    <w:p w14:paraId="29268DD7" w14:textId="1035914F" w:rsidR="00D633DC" w:rsidRDefault="00E8008A" w:rsidP="00796106">
      <w:pPr>
        <w:numPr>
          <w:ilvl w:val="0"/>
          <w:numId w:val="16"/>
        </w:numPr>
        <w:spacing w:line="360" w:lineRule="auto"/>
        <w:ind w:right="64" w:firstLine="708"/>
        <w:jc w:val="both"/>
        <w:rPr>
          <w:sz w:val="28"/>
          <w:szCs w:val="28"/>
        </w:rPr>
      </w:pPr>
      <w:r w:rsidRPr="00E8008A">
        <w:rPr>
          <w:sz w:val="28"/>
          <w:szCs w:val="28"/>
        </w:rPr>
        <w:t>устный опрос</w:t>
      </w:r>
      <w:r w:rsidR="00D633DC">
        <w:rPr>
          <w:sz w:val="28"/>
          <w:szCs w:val="28"/>
        </w:rPr>
        <w:t>;</w:t>
      </w:r>
    </w:p>
    <w:p w14:paraId="4F4DA212" w14:textId="6D1DBE9D" w:rsidR="00DC63BC" w:rsidRPr="00E8008A" w:rsidRDefault="00E8008A" w:rsidP="00796106">
      <w:pPr>
        <w:numPr>
          <w:ilvl w:val="0"/>
          <w:numId w:val="16"/>
        </w:numPr>
        <w:spacing w:line="360" w:lineRule="auto"/>
        <w:ind w:right="64" w:firstLine="708"/>
        <w:jc w:val="both"/>
        <w:rPr>
          <w:sz w:val="28"/>
          <w:szCs w:val="28"/>
        </w:rPr>
      </w:pPr>
      <w:r w:rsidRPr="00E8008A">
        <w:rPr>
          <w:sz w:val="28"/>
          <w:szCs w:val="28"/>
        </w:rPr>
        <w:t xml:space="preserve">разбор </w:t>
      </w:r>
      <w:r w:rsidR="00D633DC">
        <w:rPr>
          <w:sz w:val="28"/>
          <w:szCs w:val="28"/>
        </w:rPr>
        <w:t>ситуационных задач (</w:t>
      </w:r>
      <w:r w:rsidR="00DC63BC" w:rsidRPr="00E8008A">
        <w:rPr>
          <w:sz w:val="28"/>
          <w:szCs w:val="28"/>
        </w:rPr>
        <w:t xml:space="preserve">защита </w:t>
      </w:r>
      <w:r w:rsidRPr="00E8008A">
        <w:rPr>
          <w:sz w:val="28"/>
          <w:szCs w:val="28"/>
        </w:rPr>
        <w:t xml:space="preserve">выполненных </w:t>
      </w:r>
      <w:r w:rsidR="00D633DC">
        <w:rPr>
          <w:sz w:val="28"/>
          <w:szCs w:val="28"/>
        </w:rPr>
        <w:t xml:space="preserve">самостоятельно либо </w:t>
      </w:r>
      <w:r w:rsidRPr="00E8008A">
        <w:rPr>
          <w:sz w:val="28"/>
          <w:szCs w:val="28"/>
        </w:rPr>
        <w:t>непосредственно на семинаре заданий</w:t>
      </w:r>
      <w:r w:rsidR="00DC63BC" w:rsidRPr="00E8008A">
        <w:rPr>
          <w:sz w:val="28"/>
          <w:szCs w:val="28"/>
        </w:rPr>
        <w:t xml:space="preserve"> проводится </w:t>
      </w:r>
      <w:r w:rsidRPr="00E8008A">
        <w:rPr>
          <w:sz w:val="28"/>
          <w:szCs w:val="28"/>
        </w:rPr>
        <w:t>индивидуально или</w:t>
      </w:r>
      <w:r w:rsidR="00DC63BC" w:rsidRPr="00E8008A">
        <w:rPr>
          <w:sz w:val="28"/>
          <w:szCs w:val="28"/>
        </w:rPr>
        <w:t xml:space="preserve"> </w:t>
      </w:r>
      <w:proofErr w:type="spellStart"/>
      <w:r w:rsidR="00DC63BC" w:rsidRPr="00E8008A">
        <w:rPr>
          <w:sz w:val="28"/>
          <w:szCs w:val="28"/>
        </w:rPr>
        <w:t>микрогруппой</w:t>
      </w:r>
      <w:proofErr w:type="spellEnd"/>
      <w:r w:rsidR="00D633DC">
        <w:rPr>
          <w:sz w:val="28"/>
          <w:szCs w:val="28"/>
        </w:rPr>
        <w:t>)</w:t>
      </w:r>
      <w:r w:rsidR="00DC63BC" w:rsidRPr="00E8008A">
        <w:rPr>
          <w:sz w:val="28"/>
          <w:szCs w:val="28"/>
        </w:rPr>
        <w:t xml:space="preserve">; </w:t>
      </w:r>
    </w:p>
    <w:p w14:paraId="704F7C08" w14:textId="77777777" w:rsidR="003710AB" w:rsidRPr="00E8008A" w:rsidRDefault="003710AB" w:rsidP="00796106">
      <w:pPr>
        <w:numPr>
          <w:ilvl w:val="0"/>
          <w:numId w:val="16"/>
        </w:numPr>
        <w:spacing w:line="360" w:lineRule="auto"/>
        <w:ind w:right="64" w:firstLine="708"/>
        <w:jc w:val="both"/>
        <w:rPr>
          <w:sz w:val="28"/>
          <w:szCs w:val="28"/>
        </w:rPr>
      </w:pPr>
      <w:r w:rsidRPr="00E8008A">
        <w:rPr>
          <w:sz w:val="28"/>
          <w:szCs w:val="28"/>
        </w:rPr>
        <w:t>выполнение контрольной работы.</w:t>
      </w:r>
    </w:p>
    <w:p w14:paraId="34562389" w14:textId="77777777" w:rsidR="00DC63BC" w:rsidRPr="00EF2B0A" w:rsidRDefault="00DC63BC" w:rsidP="00FC34EC">
      <w:pPr>
        <w:spacing w:line="360" w:lineRule="auto"/>
        <w:ind w:left="-15" w:right="64" w:firstLine="708"/>
        <w:jc w:val="both"/>
        <w:rPr>
          <w:sz w:val="28"/>
          <w:szCs w:val="28"/>
        </w:rPr>
      </w:pPr>
      <w:r w:rsidRPr="00E8008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EF2B0A">
        <w:rPr>
          <w:sz w:val="28"/>
          <w:szCs w:val="28"/>
        </w:rPr>
        <w:t xml:space="preserve"> </w:t>
      </w:r>
    </w:p>
    <w:p w14:paraId="679E1682" w14:textId="77777777" w:rsidR="00DC63BC" w:rsidRPr="00EF2B0A" w:rsidRDefault="00DC63BC" w:rsidP="00FC34EC">
      <w:pPr>
        <w:jc w:val="both"/>
        <w:rPr>
          <w:sz w:val="16"/>
          <w:szCs w:val="28"/>
        </w:rPr>
      </w:pPr>
      <w:r w:rsidRPr="00EF2B0A">
        <w:rPr>
          <w:b/>
          <w:i/>
          <w:sz w:val="28"/>
          <w:szCs w:val="28"/>
        </w:rPr>
        <w:t xml:space="preserve"> </w:t>
      </w:r>
    </w:p>
    <w:p w14:paraId="2102B4C2" w14:textId="77777777" w:rsidR="000F3F82" w:rsidRPr="00EF2B0A" w:rsidRDefault="000F3F82" w:rsidP="000F3F82">
      <w:pPr>
        <w:ind w:left="709"/>
        <w:rPr>
          <w:b/>
          <w:sz w:val="28"/>
          <w:szCs w:val="28"/>
        </w:rPr>
      </w:pPr>
    </w:p>
    <w:p w14:paraId="74E01C62" w14:textId="766221C8" w:rsidR="00467668" w:rsidRPr="00CF3582" w:rsidRDefault="00467668" w:rsidP="00467668">
      <w:pPr>
        <w:spacing w:line="360" w:lineRule="auto"/>
        <w:jc w:val="center"/>
        <w:rPr>
          <w:b/>
          <w:sz w:val="28"/>
          <w:szCs w:val="28"/>
        </w:rPr>
      </w:pPr>
      <w:r w:rsidRPr="00CF3582">
        <w:rPr>
          <w:b/>
          <w:sz w:val="28"/>
          <w:szCs w:val="28"/>
        </w:rPr>
        <w:t>Примеры задани</w:t>
      </w:r>
      <w:r w:rsidR="00E22531" w:rsidRPr="00CF3582">
        <w:rPr>
          <w:b/>
          <w:sz w:val="28"/>
          <w:szCs w:val="28"/>
        </w:rPr>
        <w:t xml:space="preserve">й </w:t>
      </w:r>
      <w:r w:rsidRPr="00CF3582">
        <w:rPr>
          <w:b/>
          <w:sz w:val="28"/>
          <w:szCs w:val="28"/>
        </w:rPr>
        <w:t>к контрольной работе</w:t>
      </w:r>
    </w:p>
    <w:p w14:paraId="1F073935" w14:textId="367EA60B" w:rsidR="00E51DE7" w:rsidRPr="00E51DE7" w:rsidRDefault="00E51DE7" w:rsidP="00E51DE7">
      <w:pPr>
        <w:shd w:val="clear" w:color="auto" w:fill="FFFFFF"/>
        <w:spacing w:line="360" w:lineRule="auto"/>
        <w:ind w:left="360"/>
        <w:jc w:val="both"/>
        <w:rPr>
          <w:sz w:val="28"/>
          <w:szCs w:val="28"/>
        </w:rPr>
      </w:pPr>
      <w:r>
        <w:rPr>
          <w:sz w:val="28"/>
          <w:szCs w:val="28"/>
        </w:rPr>
        <w:t>1.1</w:t>
      </w:r>
      <w:r w:rsidRPr="00E51DE7">
        <w:rPr>
          <w:sz w:val="28"/>
          <w:szCs w:val="28"/>
        </w:rPr>
        <w:t>. Проанализируйте различия и общие критерии технологического цикла обслуживания в отелях категорий 3 и 4 звезды.</w:t>
      </w:r>
    </w:p>
    <w:p w14:paraId="732A6138" w14:textId="721433A7" w:rsidR="00E51DE7" w:rsidRPr="00E51DE7" w:rsidRDefault="00E51DE7" w:rsidP="00E51DE7">
      <w:pPr>
        <w:shd w:val="clear" w:color="auto" w:fill="FFFFFF"/>
        <w:spacing w:line="360" w:lineRule="auto"/>
        <w:ind w:left="360"/>
        <w:jc w:val="both"/>
        <w:rPr>
          <w:sz w:val="28"/>
          <w:szCs w:val="28"/>
        </w:rPr>
      </w:pPr>
      <w:r w:rsidRPr="00E51DE7">
        <w:rPr>
          <w:sz w:val="28"/>
          <w:szCs w:val="28"/>
        </w:rPr>
        <w:t>1.2. Опишите технологический процесс бронирования номеров для туристической группы в составе 40 человек из Индии на 10 дней</w:t>
      </w:r>
      <w:r w:rsidR="00D633DC">
        <w:rPr>
          <w:sz w:val="28"/>
          <w:szCs w:val="28"/>
        </w:rPr>
        <w:t>.</w:t>
      </w:r>
    </w:p>
    <w:p w14:paraId="3BE09FAC" w14:textId="4B92775B" w:rsidR="00E51DE7" w:rsidRPr="00E51DE7" w:rsidRDefault="00E51DE7" w:rsidP="00E51DE7">
      <w:pPr>
        <w:shd w:val="clear" w:color="auto" w:fill="FFFFFF"/>
        <w:spacing w:line="360" w:lineRule="auto"/>
        <w:ind w:left="360"/>
        <w:jc w:val="both"/>
        <w:rPr>
          <w:sz w:val="28"/>
          <w:szCs w:val="28"/>
        </w:rPr>
      </w:pPr>
      <w:r w:rsidRPr="00E51DE7">
        <w:rPr>
          <w:sz w:val="28"/>
          <w:szCs w:val="28"/>
        </w:rPr>
        <w:lastRenderedPageBreak/>
        <w:t>1.3. Опишите основные функциональные обязанности менеджера службы питания и напитков при организации обслуживания завтраков по типу «шведский стол»</w:t>
      </w:r>
      <w:r w:rsidR="00D633DC">
        <w:rPr>
          <w:sz w:val="28"/>
          <w:szCs w:val="28"/>
        </w:rPr>
        <w:t>.</w:t>
      </w:r>
    </w:p>
    <w:p w14:paraId="335A6CEA" w14:textId="56C49DD2" w:rsidR="00E51DE7" w:rsidRPr="00E51DE7" w:rsidRDefault="00E51DE7" w:rsidP="00E51DE7">
      <w:pPr>
        <w:shd w:val="clear" w:color="auto" w:fill="FFFFFF"/>
        <w:spacing w:line="360" w:lineRule="auto"/>
        <w:ind w:left="360"/>
        <w:jc w:val="both"/>
        <w:rPr>
          <w:sz w:val="28"/>
          <w:szCs w:val="28"/>
        </w:rPr>
      </w:pPr>
      <w:r w:rsidRPr="00E51DE7">
        <w:rPr>
          <w:sz w:val="28"/>
          <w:szCs w:val="28"/>
        </w:rPr>
        <w:t xml:space="preserve">1.4. Гость оставил отрицательный отзыв на </w:t>
      </w:r>
      <w:proofErr w:type="spellStart"/>
      <w:r w:rsidRPr="00E51DE7">
        <w:rPr>
          <w:sz w:val="28"/>
          <w:szCs w:val="28"/>
        </w:rPr>
        <w:t>интернет-ресурсе</w:t>
      </w:r>
      <w:proofErr w:type="spellEnd"/>
      <w:r w:rsidRPr="00E51DE7">
        <w:rPr>
          <w:sz w:val="28"/>
          <w:szCs w:val="28"/>
        </w:rPr>
        <w:t xml:space="preserve"> о посещении гостиницы. Опишите технологический процесс работы с жалобой гостя</w:t>
      </w:r>
      <w:r w:rsidR="00D633DC">
        <w:rPr>
          <w:sz w:val="28"/>
          <w:szCs w:val="28"/>
        </w:rPr>
        <w:t>.</w:t>
      </w:r>
    </w:p>
    <w:p w14:paraId="5C1B1E2D" w14:textId="77777777" w:rsidR="00E51DE7" w:rsidRPr="00E51DE7" w:rsidRDefault="00E51DE7" w:rsidP="00E51DE7">
      <w:pPr>
        <w:shd w:val="clear" w:color="auto" w:fill="FFFFFF"/>
        <w:spacing w:line="360" w:lineRule="auto"/>
        <w:ind w:left="360"/>
        <w:jc w:val="both"/>
        <w:rPr>
          <w:sz w:val="28"/>
          <w:szCs w:val="28"/>
          <w:highlight w:val="yellow"/>
        </w:rPr>
      </w:pPr>
      <w:r w:rsidRPr="00E51DE7">
        <w:rPr>
          <w:sz w:val="28"/>
          <w:szCs w:val="28"/>
        </w:rPr>
        <w:t xml:space="preserve">1.5. Поставщик продуктов привез товар с нарушением температурного режима. Каковы действия </w:t>
      </w:r>
      <w:proofErr w:type="gramStart"/>
      <w:r w:rsidRPr="00E51DE7">
        <w:rPr>
          <w:sz w:val="28"/>
          <w:szCs w:val="28"/>
        </w:rPr>
        <w:t>сотрудника</w:t>
      </w:r>
      <w:proofErr w:type="gramEnd"/>
      <w:r w:rsidRPr="00E51DE7">
        <w:rPr>
          <w:sz w:val="28"/>
          <w:szCs w:val="28"/>
        </w:rPr>
        <w:t xml:space="preserve"> принимающего товар? Какие нормативные документы регулируют данный порядок действий?</w:t>
      </w:r>
    </w:p>
    <w:p w14:paraId="118650DF" w14:textId="77777777" w:rsidR="00E51DE7" w:rsidRDefault="00E51DE7" w:rsidP="00FC34EC">
      <w:pPr>
        <w:pStyle w:val="2"/>
        <w:spacing w:before="0" w:after="0" w:line="360" w:lineRule="auto"/>
        <w:ind w:left="-5" w:right="58"/>
        <w:jc w:val="center"/>
        <w:rPr>
          <w:rFonts w:ascii="Times New Roman" w:hAnsi="Times New Roman"/>
          <w:i w:val="0"/>
        </w:rPr>
      </w:pPr>
    </w:p>
    <w:p w14:paraId="777E69CB" w14:textId="176179B2" w:rsidR="00235266"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7. Фонд оценочных средств для проведения промежуточной</w:t>
      </w:r>
    </w:p>
    <w:p w14:paraId="47AD826A" w14:textId="77777777" w:rsidR="00DC63BC"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аттестации обучающихся по дисциплине</w:t>
      </w:r>
    </w:p>
    <w:p w14:paraId="6670E51C" w14:textId="16E17012" w:rsidR="00A85741" w:rsidRPr="00EF2B0A" w:rsidRDefault="00F1015C" w:rsidP="00FC34EC">
      <w:pPr>
        <w:spacing w:line="360" w:lineRule="auto"/>
        <w:ind w:left="-5" w:right="58" w:firstLine="713"/>
        <w:jc w:val="both"/>
        <w:rPr>
          <w:sz w:val="28"/>
          <w:szCs w:val="28"/>
        </w:rPr>
      </w:pPr>
      <w:r w:rsidRPr="00F101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092BAC" w:rsidRDefault="00A85741" w:rsidP="00FC34EC">
      <w:pPr>
        <w:spacing w:line="360" w:lineRule="auto"/>
        <w:ind w:left="-5" w:right="58"/>
        <w:jc w:val="right"/>
        <w:rPr>
          <w:sz w:val="28"/>
          <w:szCs w:val="28"/>
        </w:rPr>
      </w:pPr>
      <w:r w:rsidRPr="00092BAC">
        <w:rPr>
          <w:sz w:val="28"/>
          <w:szCs w:val="28"/>
        </w:rPr>
        <w:t xml:space="preserve">Таблица </w:t>
      </w:r>
      <w:r w:rsidR="00B76098" w:rsidRPr="00092BAC">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EF2B0A" w14:paraId="489BC369" w14:textId="77777777" w:rsidTr="007B57A1">
        <w:tc>
          <w:tcPr>
            <w:tcW w:w="2014" w:type="dxa"/>
            <w:shd w:val="clear" w:color="auto" w:fill="auto"/>
          </w:tcPr>
          <w:p w14:paraId="20898AE7" w14:textId="77777777" w:rsidR="006D739E" w:rsidRPr="00EF2B0A" w:rsidRDefault="003710AB" w:rsidP="006D739E">
            <w:pPr>
              <w:jc w:val="center"/>
              <w:rPr>
                <w:rFonts w:eastAsia="Calibri"/>
                <w:b/>
                <w:lang w:eastAsia="en-US"/>
              </w:rPr>
            </w:pPr>
            <w:r w:rsidRPr="00EF2B0A">
              <w:rPr>
                <w:rFonts w:eastAsia="Calibri"/>
                <w:b/>
                <w:lang w:eastAsia="en-US"/>
              </w:rPr>
              <w:t>Наименование компетенции</w:t>
            </w:r>
          </w:p>
        </w:tc>
        <w:tc>
          <w:tcPr>
            <w:tcW w:w="1984" w:type="dxa"/>
          </w:tcPr>
          <w:p w14:paraId="57A284B3" w14:textId="77777777" w:rsidR="006D739E" w:rsidRPr="00EF2B0A" w:rsidRDefault="006D739E" w:rsidP="006D739E">
            <w:pPr>
              <w:widowControl w:val="0"/>
              <w:autoSpaceDE w:val="0"/>
              <w:autoSpaceDN w:val="0"/>
              <w:adjustRightInd w:val="0"/>
              <w:jc w:val="both"/>
              <w:rPr>
                <w:rFonts w:eastAsia="Calibri"/>
                <w:b/>
              </w:rPr>
            </w:pPr>
            <w:r w:rsidRPr="00EF2B0A">
              <w:rPr>
                <w:rFonts w:eastAsia="Calibri"/>
                <w:b/>
              </w:rPr>
              <w:t xml:space="preserve">Наименование  индикаторов достижения компетенции </w:t>
            </w:r>
          </w:p>
        </w:tc>
        <w:tc>
          <w:tcPr>
            <w:tcW w:w="2694" w:type="dxa"/>
          </w:tcPr>
          <w:p w14:paraId="10C9BD7E" w14:textId="77777777" w:rsidR="006D739E" w:rsidRPr="00EF2B0A" w:rsidRDefault="006D739E" w:rsidP="006D739E">
            <w:pPr>
              <w:widowControl w:val="0"/>
              <w:autoSpaceDE w:val="0"/>
              <w:autoSpaceDN w:val="0"/>
              <w:adjustRightInd w:val="0"/>
              <w:jc w:val="both"/>
              <w:rPr>
                <w:rFonts w:eastAsia="Calibri"/>
                <w:b/>
              </w:rPr>
            </w:pPr>
            <w:r w:rsidRPr="00EF2B0A">
              <w:rPr>
                <w:rFonts w:eastAsia="Calibri"/>
                <w:b/>
              </w:rPr>
              <w:t>Результаты обучения</w:t>
            </w:r>
            <w:r w:rsidR="00BA1EC3" w:rsidRPr="00EF2B0A">
              <w:rPr>
                <w:rFonts w:eastAsia="Calibri"/>
                <w:b/>
              </w:rPr>
              <w:t xml:space="preserve"> (</w:t>
            </w:r>
            <w:r w:rsidRPr="00EF2B0A">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F1015C" w:rsidRDefault="006D739E" w:rsidP="000F2B76">
            <w:pPr>
              <w:jc w:val="center"/>
              <w:rPr>
                <w:rFonts w:eastAsia="Calibri"/>
                <w:b/>
                <w:lang w:eastAsia="en-US"/>
              </w:rPr>
            </w:pPr>
            <w:r w:rsidRPr="00F1015C">
              <w:rPr>
                <w:rFonts w:eastAsia="Calibri"/>
                <w:b/>
                <w:lang w:eastAsia="en-US"/>
              </w:rPr>
              <w:t xml:space="preserve">Типовые </w:t>
            </w:r>
            <w:r w:rsidR="00BA1EC3" w:rsidRPr="00F1015C">
              <w:rPr>
                <w:rFonts w:eastAsia="Calibri"/>
                <w:b/>
                <w:lang w:eastAsia="en-US"/>
              </w:rPr>
              <w:t>контрольные</w:t>
            </w:r>
            <w:r w:rsidR="000F2B76" w:rsidRPr="00F1015C">
              <w:rPr>
                <w:rFonts w:eastAsia="Calibri"/>
                <w:b/>
                <w:lang w:eastAsia="en-US"/>
              </w:rPr>
              <w:t xml:space="preserve"> задание</w:t>
            </w:r>
            <w:r w:rsidR="00BA1EC3" w:rsidRPr="00F1015C">
              <w:rPr>
                <w:rFonts w:eastAsia="Calibri"/>
                <w:b/>
                <w:lang w:eastAsia="en-US"/>
              </w:rPr>
              <w:t xml:space="preserve"> </w:t>
            </w:r>
          </w:p>
        </w:tc>
      </w:tr>
      <w:tr w:rsidR="00E8008A" w:rsidRPr="00EF2B0A" w14:paraId="53EE9CFF" w14:textId="77777777" w:rsidTr="009B63A7">
        <w:tc>
          <w:tcPr>
            <w:tcW w:w="2014" w:type="dxa"/>
            <w:shd w:val="clear" w:color="auto" w:fill="auto"/>
          </w:tcPr>
          <w:p w14:paraId="5BB64BC6" w14:textId="4841862E" w:rsidR="00E8008A" w:rsidRPr="00EF2B0A" w:rsidRDefault="00E8008A" w:rsidP="00E8008A">
            <w:pPr>
              <w:jc w:val="both"/>
              <w:rPr>
                <w:rFonts w:eastAsia="Calibri"/>
                <w:b/>
                <w:lang w:eastAsia="en-US"/>
              </w:rPr>
            </w:pPr>
            <w:r w:rsidRPr="008934E1">
              <w:t>Способен применять технологические новации и современное программное обеспечение в сфере гостеприимства и общественного питания (ОПК-1)</w:t>
            </w:r>
          </w:p>
        </w:tc>
        <w:tc>
          <w:tcPr>
            <w:tcW w:w="1984" w:type="dxa"/>
          </w:tcPr>
          <w:p w14:paraId="74AE7138" w14:textId="452C4077" w:rsidR="00E8008A" w:rsidRPr="008934E1" w:rsidRDefault="00F1015C" w:rsidP="009B63A7">
            <w:pPr>
              <w:pStyle w:val="aff5"/>
              <w:spacing w:after="200"/>
              <w:ind w:left="74"/>
              <w:contextualSpacing/>
              <w:jc w:val="both"/>
            </w:pPr>
            <w:r>
              <w:t>1.</w:t>
            </w:r>
            <w:r w:rsidR="00E8008A" w:rsidRPr="008934E1">
              <w:t>Определяет потребность в технологических новациях и информационном обеспечении в организациях сферы гостеприимства и общественного питания.</w:t>
            </w:r>
          </w:p>
          <w:p w14:paraId="633A6E8C" w14:textId="77777777" w:rsidR="00E8008A" w:rsidRDefault="00E8008A" w:rsidP="009B63A7">
            <w:pPr>
              <w:spacing w:after="200"/>
              <w:ind w:left="74"/>
              <w:contextualSpacing/>
              <w:jc w:val="both"/>
            </w:pPr>
          </w:p>
          <w:p w14:paraId="53AFDEC7" w14:textId="77777777" w:rsidR="00E8008A" w:rsidRDefault="00E8008A" w:rsidP="009B63A7">
            <w:pPr>
              <w:pStyle w:val="aff5"/>
              <w:spacing w:after="200"/>
              <w:ind w:left="74"/>
              <w:contextualSpacing/>
              <w:jc w:val="both"/>
            </w:pPr>
          </w:p>
          <w:p w14:paraId="1D02640B" w14:textId="77777777" w:rsidR="00E8008A" w:rsidRDefault="00E8008A" w:rsidP="009B63A7">
            <w:pPr>
              <w:spacing w:after="200"/>
              <w:contextualSpacing/>
              <w:jc w:val="both"/>
            </w:pPr>
          </w:p>
          <w:p w14:paraId="7FC4B51C" w14:textId="77777777" w:rsidR="00E8008A" w:rsidRDefault="00E8008A" w:rsidP="009B63A7">
            <w:pPr>
              <w:spacing w:after="200"/>
              <w:contextualSpacing/>
              <w:jc w:val="both"/>
            </w:pPr>
          </w:p>
          <w:p w14:paraId="3864FF70" w14:textId="77777777" w:rsidR="00E8008A" w:rsidRDefault="00E8008A" w:rsidP="009B63A7">
            <w:pPr>
              <w:spacing w:after="200"/>
              <w:contextualSpacing/>
              <w:jc w:val="both"/>
            </w:pPr>
          </w:p>
          <w:p w14:paraId="15A846BA" w14:textId="77777777" w:rsidR="00E8008A" w:rsidRDefault="00E8008A" w:rsidP="009B63A7">
            <w:pPr>
              <w:spacing w:after="200"/>
              <w:contextualSpacing/>
              <w:jc w:val="both"/>
            </w:pPr>
          </w:p>
          <w:p w14:paraId="73AE1BA5" w14:textId="77777777" w:rsidR="00E8008A" w:rsidRDefault="00E8008A" w:rsidP="009B63A7">
            <w:pPr>
              <w:spacing w:after="200"/>
              <w:contextualSpacing/>
              <w:jc w:val="both"/>
            </w:pPr>
          </w:p>
          <w:p w14:paraId="79676D1E" w14:textId="77777777" w:rsidR="00E8008A" w:rsidRDefault="00E8008A" w:rsidP="009B63A7">
            <w:pPr>
              <w:spacing w:after="200"/>
              <w:contextualSpacing/>
              <w:jc w:val="both"/>
            </w:pPr>
          </w:p>
          <w:p w14:paraId="0FD2128F" w14:textId="77777777" w:rsidR="00E8008A" w:rsidRDefault="00E8008A" w:rsidP="009B63A7">
            <w:pPr>
              <w:spacing w:after="200"/>
              <w:contextualSpacing/>
              <w:jc w:val="both"/>
            </w:pPr>
          </w:p>
          <w:p w14:paraId="091EB8C4" w14:textId="77777777" w:rsidR="00E8008A" w:rsidRDefault="00E8008A" w:rsidP="009B63A7">
            <w:pPr>
              <w:spacing w:after="200"/>
              <w:contextualSpacing/>
              <w:jc w:val="both"/>
            </w:pPr>
          </w:p>
          <w:p w14:paraId="51F8BB50" w14:textId="77777777" w:rsidR="00E8008A" w:rsidRDefault="00E8008A" w:rsidP="009B63A7">
            <w:pPr>
              <w:spacing w:after="200"/>
              <w:contextualSpacing/>
              <w:jc w:val="both"/>
            </w:pPr>
          </w:p>
          <w:p w14:paraId="290201AF" w14:textId="77777777" w:rsidR="00E8008A" w:rsidRDefault="00E8008A" w:rsidP="009B63A7">
            <w:pPr>
              <w:spacing w:after="200"/>
              <w:contextualSpacing/>
              <w:jc w:val="both"/>
            </w:pPr>
          </w:p>
          <w:p w14:paraId="2D7F7193" w14:textId="77777777" w:rsidR="00E8008A" w:rsidRDefault="00E8008A" w:rsidP="009B63A7">
            <w:pPr>
              <w:spacing w:after="200"/>
              <w:contextualSpacing/>
              <w:jc w:val="both"/>
            </w:pPr>
          </w:p>
          <w:p w14:paraId="40E14680" w14:textId="4E4DC13F" w:rsidR="00E8008A" w:rsidRDefault="00E8008A" w:rsidP="009B63A7">
            <w:pPr>
              <w:spacing w:after="200"/>
              <w:contextualSpacing/>
              <w:jc w:val="both"/>
            </w:pPr>
          </w:p>
          <w:p w14:paraId="17FB76DD" w14:textId="2A3F3C8C" w:rsidR="00F1473B" w:rsidRDefault="00F1473B" w:rsidP="009B63A7">
            <w:pPr>
              <w:spacing w:after="200"/>
              <w:contextualSpacing/>
              <w:jc w:val="both"/>
            </w:pPr>
          </w:p>
          <w:p w14:paraId="5702869F" w14:textId="77777777" w:rsidR="00F1473B" w:rsidRDefault="00F1473B" w:rsidP="009B63A7">
            <w:pPr>
              <w:spacing w:after="200"/>
              <w:contextualSpacing/>
              <w:jc w:val="both"/>
            </w:pPr>
          </w:p>
          <w:p w14:paraId="7AA2EF3F" w14:textId="4CDBBFA3" w:rsidR="00E8008A" w:rsidRPr="008934E1" w:rsidRDefault="00F1015C" w:rsidP="009B63A7">
            <w:pPr>
              <w:spacing w:after="200"/>
              <w:contextualSpacing/>
              <w:jc w:val="both"/>
            </w:pPr>
            <w:r>
              <w:t>2.</w:t>
            </w:r>
            <w:r w:rsidR="00E8008A" w:rsidRPr="008934E1">
              <w:t>Осуществляет поиск и применяет технологические новации в организациях сферы гостеприимства и общественного питания.</w:t>
            </w:r>
          </w:p>
          <w:p w14:paraId="57C13EFE" w14:textId="77777777" w:rsidR="00E8008A" w:rsidRDefault="00E8008A" w:rsidP="009B63A7">
            <w:pPr>
              <w:tabs>
                <w:tab w:val="left" w:pos="993"/>
              </w:tabs>
              <w:jc w:val="both"/>
            </w:pPr>
          </w:p>
          <w:p w14:paraId="2B9A80E6" w14:textId="77777777" w:rsidR="00E8008A" w:rsidRDefault="00E8008A" w:rsidP="009B63A7">
            <w:pPr>
              <w:tabs>
                <w:tab w:val="left" w:pos="993"/>
              </w:tabs>
              <w:jc w:val="both"/>
            </w:pPr>
          </w:p>
          <w:p w14:paraId="614FBD3C" w14:textId="77777777" w:rsidR="00E8008A" w:rsidRDefault="00E8008A" w:rsidP="009B63A7">
            <w:pPr>
              <w:tabs>
                <w:tab w:val="left" w:pos="993"/>
              </w:tabs>
              <w:jc w:val="both"/>
            </w:pPr>
          </w:p>
          <w:p w14:paraId="4B1BA427" w14:textId="77777777" w:rsidR="00E8008A" w:rsidRDefault="00E8008A" w:rsidP="009B63A7">
            <w:pPr>
              <w:tabs>
                <w:tab w:val="left" w:pos="993"/>
              </w:tabs>
              <w:jc w:val="both"/>
            </w:pPr>
          </w:p>
          <w:p w14:paraId="7E754195" w14:textId="77777777" w:rsidR="00E8008A" w:rsidRDefault="00E8008A" w:rsidP="009B63A7">
            <w:pPr>
              <w:tabs>
                <w:tab w:val="left" w:pos="993"/>
              </w:tabs>
              <w:jc w:val="both"/>
            </w:pPr>
          </w:p>
          <w:p w14:paraId="7361F407" w14:textId="77777777" w:rsidR="00E8008A" w:rsidRDefault="00E8008A" w:rsidP="009B63A7">
            <w:pPr>
              <w:tabs>
                <w:tab w:val="left" w:pos="993"/>
              </w:tabs>
              <w:jc w:val="both"/>
            </w:pPr>
          </w:p>
          <w:p w14:paraId="0FDB96F9" w14:textId="77777777" w:rsidR="00E8008A" w:rsidRDefault="00E8008A" w:rsidP="009B63A7">
            <w:pPr>
              <w:tabs>
                <w:tab w:val="left" w:pos="993"/>
              </w:tabs>
              <w:jc w:val="both"/>
            </w:pPr>
          </w:p>
          <w:p w14:paraId="763B8D9E" w14:textId="77777777" w:rsidR="00E8008A" w:rsidRDefault="00E8008A" w:rsidP="009B63A7">
            <w:pPr>
              <w:tabs>
                <w:tab w:val="left" w:pos="993"/>
              </w:tabs>
              <w:jc w:val="both"/>
            </w:pPr>
          </w:p>
          <w:p w14:paraId="68B48B9E" w14:textId="77777777" w:rsidR="00E8008A" w:rsidRPr="00D633DC" w:rsidRDefault="00E8008A" w:rsidP="009B63A7">
            <w:pPr>
              <w:tabs>
                <w:tab w:val="left" w:pos="993"/>
              </w:tabs>
              <w:jc w:val="both"/>
            </w:pPr>
          </w:p>
          <w:p w14:paraId="483015F7" w14:textId="77777777" w:rsidR="00362F41" w:rsidRDefault="00362F41" w:rsidP="00E8008A">
            <w:pPr>
              <w:widowControl w:val="0"/>
              <w:autoSpaceDE w:val="0"/>
              <w:autoSpaceDN w:val="0"/>
              <w:adjustRightInd w:val="0"/>
              <w:jc w:val="both"/>
            </w:pPr>
          </w:p>
          <w:p w14:paraId="39F6883B" w14:textId="77777777" w:rsidR="00362F41" w:rsidRDefault="00362F41" w:rsidP="00E8008A">
            <w:pPr>
              <w:widowControl w:val="0"/>
              <w:autoSpaceDE w:val="0"/>
              <w:autoSpaceDN w:val="0"/>
              <w:adjustRightInd w:val="0"/>
              <w:jc w:val="both"/>
            </w:pPr>
          </w:p>
          <w:p w14:paraId="64FCC6DE" w14:textId="77777777" w:rsidR="00362F41" w:rsidRDefault="00362F41" w:rsidP="00E8008A">
            <w:pPr>
              <w:widowControl w:val="0"/>
              <w:autoSpaceDE w:val="0"/>
              <w:autoSpaceDN w:val="0"/>
              <w:adjustRightInd w:val="0"/>
              <w:jc w:val="both"/>
            </w:pPr>
          </w:p>
          <w:p w14:paraId="7B01AF24" w14:textId="77777777" w:rsidR="00362F41" w:rsidRDefault="00362F41" w:rsidP="00E8008A">
            <w:pPr>
              <w:widowControl w:val="0"/>
              <w:autoSpaceDE w:val="0"/>
              <w:autoSpaceDN w:val="0"/>
              <w:adjustRightInd w:val="0"/>
              <w:jc w:val="both"/>
            </w:pPr>
          </w:p>
          <w:p w14:paraId="0E807CF6" w14:textId="77777777" w:rsidR="00362F41" w:rsidRDefault="00362F41" w:rsidP="00E8008A">
            <w:pPr>
              <w:widowControl w:val="0"/>
              <w:autoSpaceDE w:val="0"/>
              <w:autoSpaceDN w:val="0"/>
              <w:adjustRightInd w:val="0"/>
              <w:jc w:val="both"/>
            </w:pPr>
          </w:p>
          <w:p w14:paraId="5E6135B1" w14:textId="77777777" w:rsidR="00833F88" w:rsidRDefault="00833F88" w:rsidP="00E8008A">
            <w:pPr>
              <w:widowControl w:val="0"/>
              <w:autoSpaceDE w:val="0"/>
              <w:autoSpaceDN w:val="0"/>
              <w:adjustRightInd w:val="0"/>
              <w:jc w:val="both"/>
            </w:pPr>
          </w:p>
          <w:p w14:paraId="3CD11432" w14:textId="77777777" w:rsidR="00833F88" w:rsidRDefault="00833F88" w:rsidP="00E8008A">
            <w:pPr>
              <w:widowControl w:val="0"/>
              <w:autoSpaceDE w:val="0"/>
              <w:autoSpaceDN w:val="0"/>
              <w:adjustRightInd w:val="0"/>
              <w:jc w:val="both"/>
            </w:pPr>
          </w:p>
          <w:p w14:paraId="7B85D71F" w14:textId="5318F8BA" w:rsidR="00E8008A" w:rsidRPr="00EF2B0A" w:rsidRDefault="00F1015C" w:rsidP="00E8008A">
            <w:pPr>
              <w:widowControl w:val="0"/>
              <w:autoSpaceDE w:val="0"/>
              <w:autoSpaceDN w:val="0"/>
              <w:adjustRightInd w:val="0"/>
              <w:jc w:val="both"/>
              <w:rPr>
                <w:rFonts w:eastAsia="Calibri"/>
                <w:b/>
              </w:rPr>
            </w:pPr>
            <w:r>
              <w:t>3.</w:t>
            </w:r>
            <w:r w:rsidR="00E8008A" w:rsidRPr="008934E1">
              <w:t>Использует специализированные программные продукты в организациях сферы гостеприимства и общественного питания.</w:t>
            </w:r>
          </w:p>
        </w:tc>
        <w:tc>
          <w:tcPr>
            <w:tcW w:w="2694" w:type="dxa"/>
            <w:shd w:val="clear" w:color="auto" w:fill="auto"/>
          </w:tcPr>
          <w:p w14:paraId="2A3A2927" w14:textId="77777777" w:rsidR="00E8008A" w:rsidRPr="000F5929" w:rsidRDefault="00E8008A" w:rsidP="009B63A7">
            <w:pPr>
              <w:autoSpaceDE w:val="0"/>
              <w:autoSpaceDN w:val="0"/>
              <w:adjustRightInd w:val="0"/>
              <w:ind w:left="-77"/>
              <w:jc w:val="both"/>
              <w:rPr>
                <w:rFonts w:eastAsia="TimesNewRomanPSMT"/>
              </w:rPr>
            </w:pPr>
            <w:r w:rsidRPr="000F5929">
              <w:rPr>
                <w:rFonts w:eastAsia="Arial Unicode MS"/>
                <w:b/>
                <w:u w:color="000000"/>
              </w:rPr>
              <w:lastRenderedPageBreak/>
              <w:t xml:space="preserve">Знать: </w:t>
            </w:r>
            <w:r w:rsidRPr="000F5929">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организации технологических процессов обслуживания потребителей</w:t>
            </w:r>
            <w:r w:rsidRPr="000F5929">
              <w:t xml:space="preserve"> </w:t>
            </w:r>
            <w:r w:rsidRPr="000F5929">
              <w:rPr>
                <w:rFonts w:eastAsia="Arial Unicode MS"/>
                <w:u w:color="000000"/>
              </w:rPr>
              <w:t xml:space="preserve">на предприятиях сферы </w:t>
            </w:r>
            <w:r w:rsidRPr="000F5929">
              <w:rPr>
                <w:rFonts w:eastAsia="Arial Unicode MS"/>
                <w:u w:color="000000"/>
              </w:rPr>
              <w:lastRenderedPageBreak/>
              <w:t>гостеприимства и общественного питания</w:t>
            </w:r>
            <w:r w:rsidRPr="000F5929">
              <w:t>.</w:t>
            </w:r>
          </w:p>
          <w:p w14:paraId="14498F4B" w14:textId="35970CA0" w:rsidR="00E8008A" w:rsidRPr="000F5929" w:rsidRDefault="00E8008A" w:rsidP="009B63A7">
            <w:pPr>
              <w:autoSpaceDE w:val="0"/>
              <w:autoSpaceDN w:val="0"/>
              <w:adjustRightInd w:val="0"/>
              <w:ind w:left="-77"/>
              <w:jc w:val="both"/>
              <w:rPr>
                <w:rFonts w:eastAsia="TimesNewRomanPSMT"/>
              </w:rPr>
            </w:pPr>
            <w:r w:rsidRPr="000F5929">
              <w:rPr>
                <w:rFonts w:eastAsia="Arial Unicode MS"/>
                <w:b/>
                <w:u w:color="000000"/>
              </w:rPr>
              <w:t xml:space="preserve">Уметь: </w:t>
            </w:r>
            <w:r w:rsidRPr="000F5929">
              <w:rPr>
                <w:rFonts w:eastAsia="TimesNewRomanPSMT"/>
              </w:rPr>
              <w:t>анализировать технологические процессы,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w:t>
            </w:r>
          </w:p>
          <w:p w14:paraId="78B41D43" w14:textId="77777777" w:rsidR="00D633DC" w:rsidRDefault="00D633DC" w:rsidP="009B63A7">
            <w:pPr>
              <w:autoSpaceDE w:val="0"/>
              <w:autoSpaceDN w:val="0"/>
              <w:adjustRightInd w:val="0"/>
              <w:ind w:left="-77"/>
              <w:jc w:val="both"/>
              <w:rPr>
                <w:rFonts w:eastAsia="Arial Unicode MS"/>
                <w:b/>
                <w:u w:color="000000"/>
              </w:rPr>
            </w:pPr>
          </w:p>
          <w:p w14:paraId="6E41FCB4" w14:textId="4FE754FC" w:rsidR="00E8008A" w:rsidRPr="000F5929" w:rsidRDefault="00E8008A" w:rsidP="009B63A7">
            <w:pPr>
              <w:autoSpaceDE w:val="0"/>
              <w:autoSpaceDN w:val="0"/>
              <w:adjustRightInd w:val="0"/>
              <w:ind w:left="-77"/>
              <w:jc w:val="both"/>
              <w:rPr>
                <w:rFonts w:eastAsia="TimesNewRomanPSMT"/>
              </w:rPr>
            </w:pPr>
            <w:r w:rsidRPr="000F5929">
              <w:rPr>
                <w:rFonts w:eastAsia="Arial Unicode MS"/>
                <w:b/>
                <w:u w:color="000000"/>
              </w:rPr>
              <w:t xml:space="preserve">Знать: </w:t>
            </w:r>
            <w:r w:rsidRPr="000F5929">
              <w:rPr>
                <w:rFonts w:eastAsia="Arial Unicode MS"/>
                <w:u w:color="000000"/>
              </w:rPr>
              <w:t>перечень, основные преимущества и недостатки программного обеспечения и технологических новаций, применяемых в сфере гостеприимства и общественного питания;</w:t>
            </w:r>
          </w:p>
          <w:p w14:paraId="748879C0" w14:textId="5F091236" w:rsidR="00E8008A" w:rsidRPr="000F5929" w:rsidRDefault="00E8008A" w:rsidP="00F1473B">
            <w:pPr>
              <w:autoSpaceDE w:val="0"/>
              <w:autoSpaceDN w:val="0"/>
              <w:adjustRightInd w:val="0"/>
              <w:jc w:val="both"/>
              <w:rPr>
                <w:rFonts w:eastAsia="Arial Unicode MS"/>
                <w:bCs/>
                <w:u w:color="000000"/>
              </w:rPr>
            </w:pPr>
            <w:r w:rsidRPr="000F5929">
              <w:rPr>
                <w:rFonts w:eastAsia="Arial Unicode MS"/>
                <w:b/>
                <w:u w:color="000000"/>
              </w:rPr>
              <w:t xml:space="preserve">Уметь: </w:t>
            </w:r>
            <w:r w:rsidRPr="000F5929">
              <w:rPr>
                <w:rFonts w:eastAsia="Arial Unicode MS"/>
                <w:bCs/>
                <w:u w:color="000000"/>
              </w:rPr>
              <w:t>внедрять новое программное обеспечение и технологические новации в практическую деятельность предприятий сферы гостеприимства и общественного питания;</w:t>
            </w:r>
          </w:p>
          <w:p w14:paraId="32B3BE66" w14:textId="77777777" w:rsidR="00E8008A" w:rsidRPr="000F5929" w:rsidRDefault="00E8008A" w:rsidP="009B63A7">
            <w:pPr>
              <w:autoSpaceDE w:val="0"/>
              <w:autoSpaceDN w:val="0"/>
              <w:adjustRightInd w:val="0"/>
              <w:ind w:left="-77"/>
              <w:jc w:val="both"/>
              <w:rPr>
                <w:rFonts w:eastAsia="TimesNewRomanPSMT"/>
              </w:rPr>
            </w:pPr>
          </w:p>
          <w:p w14:paraId="24E85895" w14:textId="77777777" w:rsidR="00833F88" w:rsidRDefault="00833F88" w:rsidP="009B63A7">
            <w:pPr>
              <w:autoSpaceDE w:val="0"/>
              <w:autoSpaceDN w:val="0"/>
              <w:adjustRightInd w:val="0"/>
              <w:ind w:left="-77"/>
              <w:jc w:val="both"/>
              <w:rPr>
                <w:rFonts w:eastAsia="Arial Unicode MS"/>
                <w:b/>
                <w:u w:color="000000"/>
              </w:rPr>
            </w:pPr>
          </w:p>
          <w:p w14:paraId="56E7BC7C" w14:textId="77777777" w:rsidR="00833F88" w:rsidRDefault="00833F88" w:rsidP="009B63A7">
            <w:pPr>
              <w:autoSpaceDE w:val="0"/>
              <w:autoSpaceDN w:val="0"/>
              <w:adjustRightInd w:val="0"/>
              <w:ind w:left="-77"/>
              <w:jc w:val="both"/>
              <w:rPr>
                <w:rFonts w:eastAsia="Arial Unicode MS"/>
                <w:b/>
                <w:u w:color="000000"/>
              </w:rPr>
            </w:pPr>
          </w:p>
          <w:p w14:paraId="39472A16" w14:textId="77777777" w:rsidR="00833F88" w:rsidRDefault="00833F88" w:rsidP="009B63A7">
            <w:pPr>
              <w:autoSpaceDE w:val="0"/>
              <w:autoSpaceDN w:val="0"/>
              <w:adjustRightInd w:val="0"/>
              <w:ind w:left="-77"/>
              <w:jc w:val="both"/>
              <w:rPr>
                <w:rFonts w:eastAsia="Arial Unicode MS"/>
                <w:b/>
                <w:u w:color="000000"/>
              </w:rPr>
            </w:pPr>
          </w:p>
          <w:p w14:paraId="68D9C4CA" w14:textId="77777777" w:rsidR="00833F88" w:rsidRDefault="00833F88" w:rsidP="009B63A7">
            <w:pPr>
              <w:autoSpaceDE w:val="0"/>
              <w:autoSpaceDN w:val="0"/>
              <w:adjustRightInd w:val="0"/>
              <w:ind w:left="-77"/>
              <w:jc w:val="both"/>
              <w:rPr>
                <w:rFonts w:eastAsia="Arial Unicode MS"/>
                <w:b/>
                <w:u w:color="000000"/>
              </w:rPr>
            </w:pPr>
          </w:p>
          <w:p w14:paraId="3947127F" w14:textId="77777777" w:rsidR="00833F88" w:rsidRDefault="00833F88" w:rsidP="009B63A7">
            <w:pPr>
              <w:autoSpaceDE w:val="0"/>
              <w:autoSpaceDN w:val="0"/>
              <w:adjustRightInd w:val="0"/>
              <w:ind w:left="-77"/>
              <w:jc w:val="both"/>
              <w:rPr>
                <w:rFonts w:eastAsia="Arial Unicode MS"/>
                <w:b/>
                <w:u w:color="000000"/>
              </w:rPr>
            </w:pPr>
          </w:p>
          <w:p w14:paraId="349C2E70" w14:textId="055F6F8C" w:rsidR="00E8008A" w:rsidRPr="000F5929" w:rsidRDefault="00E8008A" w:rsidP="009B63A7">
            <w:pPr>
              <w:autoSpaceDE w:val="0"/>
              <w:autoSpaceDN w:val="0"/>
              <w:adjustRightInd w:val="0"/>
              <w:ind w:left="-77"/>
              <w:jc w:val="both"/>
              <w:rPr>
                <w:rFonts w:eastAsia="TimesNewRomanPSMT"/>
              </w:rPr>
            </w:pPr>
            <w:r w:rsidRPr="000F5929">
              <w:rPr>
                <w:rFonts w:eastAsia="Arial Unicode MS"/>
                <w:b/>
                <w:u w:color="000000"/>
              </w:rPr>
              <w:t xml:space="preserve">Знать: </w:t>
            </w:r>
            <w:r w:rsidRPr="000F5929">
              <w:rPr>
                <w:rFonts w:eastAsia="Arial Unicode MS"/>
                <w:u w:color="000000"/>
              </w:rPr>
              <w:t xml:space="preserve">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w:t>
            </w:r>
            <w:r w:rsidRPr="000F5929">
              <w:rPr>
                <w:rFonts w:eastAsia="Arial Unicode MS"/>
                <w:u w:color="000000"/>
              </w:rPr>
              <w:lastRenderedPageBreak/>
              <w:t xml:space="preserve">долгосрочными финансовыми целями; </w:t>
            </w:r>
          </w:p>
          <w:p w14:paraId="40D7C9D1" w14:textId="77777777" w:rsidR="00833F88" w:rsidRDefault="00833F88" w:rsidP="00E8008A">
            <w:pPr>
              <w:widowControl w:val="0"/>
              <w:autoSpaceDE w:val="0"/>
              <w:autoSpaceDN w:val="0"/>
              <w:adjustRightInd w:val="0"/>
              <w:jc w:val="both"/>
              <w:rPr>
                <w:rFonts w:eastAsia="Arial Unicode MS"/>
                <w:b/>
                <w:u w:color="000000"/>
              </w:rPr>
            </w:pPr>
          </w:p>
          <w:p w14:paraId="589ACB8D" w14:textId="331AA9DB" w:rsidR="00E8008A" w:rsidRPr="00EF2B0A" w:rsidRDefault="00E8008A" w:rsidP="00E8008A">
            <w:pPr>
              <w:widowControl w:val="0"/>
              <w:autoSpaceDE w:val="0"/>
              <w:autoSpaceDN w:val="0"/>
              <w:adjustRightInd w:val="0"/>
              <w:jc w:val="both"/>
              <w:rPr>
                <w:rFonts w:eastAsia="Calibri"/>
                <w:b/>
              </w:rPr>
            </w:pPr>
            <w:r w:rsidRPr="000F5929">
              <w:rPr>
                <w:rFonts w:eastAsia="Arial Unicode MS"/>
                <w:b/>
                <w:u w:color="000000"/>
              </w:rPr>
              <w:t xml:space="preserve">Уметь: </w:t>
            </w:r>
            <w:r w:rsidRPr="000F5929">
              <w:rPr>
                <w:rFonts w:eastAsia="Arial Unicode MS"/>
                <w:bCs/>
                <w:u w:color="000000"/>
              </w:rPr>
              <w:t>применять современные информационные технологии и автоматизированные системы управления технологическими процессами обслуживания потребителей на предприятиях сферы гостеприимства и общественного питания;</w:t>
            </w:r>
          </w:p>
        </w:tc>
        <w:tc>
          <w:tcPr>
            <w:tcW w:w="3255" w:type="dxa"/>
            <w:shd w:val="clear" w:color="auto" w:fill="auto"/>
          </w:tcPr>
          <w:p w14:paraId="56F9654E" w14:textId="32D52C6D" w:rsidR="00E8008A" w:rsidRPr="00F1015C" w:rsidRDefault="00E8008A" w:rsidP="00E8008A">
            <w:pPr>
              <w:shd w:val="clear" w:color="auto" w:fill="FFFFFF"/>
              <w:rPr>
                <w:b/>
                <w:bCs/>
              </w:rPr>
            </w:pPr>
            <w:r w:rsidRPr="00F1015C">
              <w:rPr>
                <w:b/>
                <w:bCs/>
              </w:rPr>
              <w:lastRenderedPageBreak/>
              <w:t xml:space="preserve">Задание </w:t>
            </w:r>
          </w:p>
          <w:p w14:paraId="038A4ACD" w14:textId="35A9FCB3" w:rsidR="00833F88" w:rsidRPr="00F1015C" w:rsidRDefault="00833F88" w:rsidP="00833F88">
            <w:pPr>
              <w:shd w:val="clear" w:color="auto" w:fill="FFFFFF"/>
            </w:pPr>
            <w:r w:rsidRPr="00F1015C">
              <w:t xml:space="preserve">Служба приема и размещения на ежедневной основе готовит документ, отражающий список ожидаемых прибытий на текущую дату, </w:t>
            </w:r>
            <w:proofErr w:type="gramStart"/>
            <w:r w:rsidRPr="00F1015C">
              <w:t>который  в</w:t>
            </w:r>
            <w:proofErr w:type="gramEnd"/>
            <w:r w:rsidRPr="00F1015C">
              <w:t xml:space="preserve"> гостиничных системах АСУ носит название:</w:t>
            </w:r>
          </w:p>
          <w:p w14:paraId="6B645357" w14:textId="77777777" w:rsidR="00833F88" w:rsidRPr="00F1015C" w:rsidRDefault="00833F88" w:rsidP="00833F88">
            <w:pPr>
              <w:shd w:val="clear" w:color="auto" w:fill="FFFFFF"/>
              <w:rPr>
                <w:lang w:val="en-US"/>
              </w:rPr>
            </w:pPr>
            <w:r w:rsidRPr="00F1015C">
              <w:t>а</w:t>
            </w:r>
            <w:r w:rsidRPr="00F1015C">
              <w:rPr>
                <w:lang w:val="en-US"/>
              </w:rPr>
              <w:t xml:space="preserve">. Bed sheet  </w:t>
            </w:r>
          </w:p>
          <w:p w14:paraId="02DE2BA4" w14:textId="77777777" w:rsidR="00833F88" w:rsidRPr="00F1015C" w:rsidRDefault="00833F88" w:rsidP="00833F88">
            <w:pPr>
              <w:shd w:val="clear" w:color="auto" w:fill="FFFFFF"/>
              <w:rPr>
                <w:lang w:val="en-US"/>
              </w:rPr>
            </w:pPr>
            <w:r w:rsidRPr="00F1015C">
              <w:t>б</w:t>
            </w:r>
            <w:r w:rsidRPr="00F1015C">
              <w:rPr>
                <w:lang w:val="en-US"/>
              </w:rPr>
              <w:t>. Room status report</w:t>
            </w:r>
          </w:p>
          <w:p w14:paraId="203CEFF2" w14:textId="77777777" w:rsidR="00833F88" w:rsidRPr="00F1015C" w:rsidRDefault="00833F88" w:rsidP="00833F88">
            <w:pPr>
              <w:shd w:val="clear" w:color="auto" w:fill="FFFFFF"/>
              <w:rPr>
                <w:lang w:val="en-US"/>
              </w:rPr>
            </w:pPr>
            <w:r w:rsidRPr="00F1015C">
              <w:t>в</w:t>
            </w:r>
            <w:r w:rsidRPr="00F1015C">
              <w:rPr>
                <w:lang w:val="en-US"/>
              </w:rPr>
              <w:t xml:space="preserve">. Registration card  </w:t>
            </w:r>
          </w:p>
          <w:p w14:paraId="75B7935E" w14:textId="77777777" w:rsidR="00833F88" w:rsidRPr="00F1015C" w:rsidRDefault="00833F88" w:rsidP="00833F88">
            <w:pPr>
              <w:rPr>
                <w:lang w:val="en-US"/>
              </w:rPr>
            </w:pPr>
            <w:r w:rsidRPr="00F1015C">
              <w:t>г</w:t>
            </w:r>
            <w:r w:rsidRPr="00F1015C">
              <w:rPr>
                <w:lang w:val="en-US"/>
              </w:rPr>
              <w:t xml:space="preserve">. Arrivals list  </w:t>
            </w:r>
          </w:p>
          <w:p w14:paraId="7FE7C23C" w14:textId="77777777" w:rsidR="00833F88" w:rsidRPr="00F1015C" w:rsidRDefault="00833F88" w:rsidP="00833F88">
            <w:pPr>
              <w:rPr>
                <w:rFonts w:eastAsia="Calibri"/>
                <w:b/>
                <w:lang w:val="en-US" w:eastAsia="en-US"/>
              </w:rPr>
            </w:pPr>
          </w:p>
          <w:p w14:paraId="783D88C8" w14:textId="77777777" w:rsidR="00833F88" w:rsidRPr="00F1015C" w:rsidRDefault="00833F88" w:rsidP="00833F88">
            <w:pPr>
              <w:rPr>
                <w:rFonts w:eastAsia="Calibri"/>
                <w:b/>
                <w:lang w:val="en-US" w:eastAsia="en-US"/>
              </w:rPr>
            </w:pPr>
          </w:p>
          <w:p w14:paraId="280CACC6" w14:textId="77777777" w:rsidR="00833F88" w:rsidRPr="00F1015C" w:rsidRDefault="00833F88" w:rsidP="00833F88">
            <w:pPr>
              <w:rPr>
                <w:rFonts w:eastAsia="Calibri"/>
                <w:b/>
                <w:lang w:val="en-US" w:eastAsia="en-US"/>
              </w:rPr>
            </w:pPr>
          </w:p>
          <w:p w14:paraId="0B9B35A0" w14:textId="6BB55F0F" w:rsidR="00E8008A" w:rsidRPr="00F1015C" w:rsidRDefault="00E8008A" w:rsidP="00833F88">
            <w:pPr>
              <w:rPr>
                <w:rFonts w:eastAsia="Calibri"/>
                <w:b/>
                <w:lang w:eastAsia="en-US"/>
              </w:rPr>
            </w:pPr>
            <w:r w:rsidRPr="00F1015C">
              <w:rPr>
                <w:rFonts w:eastAsia="Calibri"/>
                <w:b/>
                <w:lang w:eastAsia="en-US"/>
              </w:rPr>
              <w:t xml:space="preserve">Задание </w:t>
            </w:r>
          </w:p>
          <w:p w14:paraId="32CCFBBF" w14:textId="77777777" w:rsidR="00362F41" w:rsidRPr="00F1015C" w:rsidRDefault="00362F41" w:rsidP="00362F41">
            <w:pPr>
              <w:jc w:val="both"/>
            </w:pPr>
            <w:r w:rsidRPr="00F1015C">
              <w:t xml:space="preserve">Какой из перечисленных ниже статусов не входит в </w:t>
            </w:r>
            <w:proofErr w:type="spellStart"/>
            <w:r w:rsidRPr="00F1015C">
              <w:t>room</w:t>
            </w:r>
            <w:proofErr w:type="spellEnd"/>
            <w:r w:rsidRPr="00F1015C">
              <w:t xml:space="preserve"> </w:t>
            </w:r>
            <w:proofErr w:type="spellStart"/>
            <w:r w:rsidRPr="00F1015C">
              <w:t>status</w:t>
            </w:r>
            <w:proofErr w:type="spellEnd"/>
            <w:r w:rsidRPr="00F1015C">
              <w:t xml:space="preserve"> </w:t>
            </w:r>
            <w:proofErr w:type="spellStart"/>
            <w:r w:rsidRPr="00F1015C">
              <w:t>cycle</w:t>
            </w:r>
            <w:proofErr w:type="spellEnd"/>
            <w:r w:rsidRPr="00F1015C">
              <w:t>?</w:t>
            </w:r>
          </w:p>
          <w:p w14:paraId="7CE29DE2" w14:textId="6FDDB338" w:rsidR="00362F41" w:rsidRPr="00F1015C" w:rsidRDefault="00362F41" w:rsidP="00362F41">
            <w:pPr>
              <w:jc w:val="both"/>
              <w:rPr>
                <w:lang w:val="en-US"/>
              </w:rPr>
            </w:pPr>
            <w:r w:rsidRPr="00F1015C">
              <w:t>а</w:t>
            </w:r>
            <w:r w:rsidRPr="00F1015C">
              <w:rPr>
                <w:lang w:val="en-US"/>
              </w:rPr>
              <w:t xml:space="preserve">. vacant/ready (V/R); </w:t>
            </w:r>
          </w:p>
          <w:p w14:paraId="1CCFDC97" w14:textId="341C1879" w:rsidR="00362F41" w:rsidRPr="00F1015C" w:rsidRDefault="00362F41" w:rsidP="00362F41">
            <w:pPr>
              <w:jc w:val="both"/>
              <w:rPr>
                <w:lang w:val="en-US"/>
              </w:rPr>
            </w:pPr>
            <w:r w:rsidRPr="00F1015C">
              <w:t>б</w:t>
            </w:r>
            <w:r w:rsidRPr="00F1015C">
              <w:rPr>
                <w:lang w:val="en-US"/>
              </w:rPr>
              <w:t xml:space="preserve">. complimentary (Comp); </w:t>
            </w:r>
          </w:p>
          <w:p w14:paraId="6D4E5F80" w14:textId="77777777" w:rsidR="00362F41" w:rsidRPr="00F1015C" w:rsidRDefault="00362F41" w:rsidP="00362F41">
            <w:pPr>
              <w:jc w:val="both"/>
              <w:rPr>
                <w:lang w:val="en-US"/>
              </w:rPr>
            </w:pPr>
            <w:r w:rsidRPr="00F1015C">
              <w:t>в</w:t>
            </w:r>
            <w:r w:rsidRPr="00F1015C">
              <w:rPr>
                <w:lang w:val="en-US"/>
              </w:rPr>
              <w:t>. occupied/dirty (O/D);</w:t>
            </w:r>
          </w:p>
          <w:p w14:paraId="3D9E9234" w14:textId="72B298C0" w:rsidR="00E8008A" w:rsidRPr="00F1015C" w:rsidRDefault="00362F41" w:rsidP="00362F41">
            <w:pPr>
              <w:rPr>
                <w:rFonts w:eastAsia="Calibri"/>
                <w:b/>
                <w:lang w:val="en-US" w:eastAsia="en-US"/>
              </w:rPr>
            </w:pPr>
            <w:r w:rsidRPr="00F1015C">
              <w:t>г</w:t>
            </w:r>
            <w:r w:rsidRPr="00F1015C">
              <w:rPr>
                <w:lang w:val="en-US"/>
              </w:rPr>
              <w:t>. occupied/clean (O/C).</w:t>
            </w:r>
          </w:p>
          <w:p w14:paraId="4FB5AAB9" w14:textId="77777777" w:rsidR="006E714A" w:rsidRPr="00F1015C" w:rsidRDefault="006E714A" w:rsidP="00E8008A">
            <w:pPr>
              <w:jc w:val="center"/>
              <w:rPr>
                <w:rFonts w:eastAsia="Calibri"/>
                <w:b/>
                <w:lang w:val="en-US" w:eastAsia="en-US"/>
              </w:rPr>
            </w:pPr>
          </w:p>
          <w:p w14:paraId="3F83F5DD" w14:textId="77777777" w:rsidR="00362F41" w:rsidRPr="00F1015C" w:rsidRDefault="00362F41" w:rsidP="006E714A">
            <w:pPr>
              <w:rPr>
                <w:rFonts w:eastAsia="Calibri"/>
                <w:b/>
                <w:lang w:val="en-US" w:eastAsia="en-US"/>
              </w:rPr>
            </w:pPr>
          </w:p>
          <w:p w14:paraId="623C5BDD" w14:textId="77777777" w:rsidR="00362F41" w:rsidRPr="00F1015C" w:rsidRDefault="00362F41" w:rsidP="006E714A">
            <w:pPr>
              <w:rPr>
                <w:rFonts w:eastAsia="Calibri"/>
                <w:b/>
                <w:lang w:val="en-US" w:eastAsia="en-US"/>
              </w:rPr>
            </w:pPr>
          </w:p>
          <w:p w14:paraId="688AEA38" w14:textId="77777777" w:rsidR="00362F41" w:rsidRPr="00F1015C" w:rsidRDefault="00362F41" w:rsidP="006E714A">
            <w:pPr>
              <w:rPr>
                <w:rFonts w:eastAsia="Calibri"/>
                <w:b/>
                <w:lang w:val="en-US" w:eastAsia="en-US"/>
              </w:rPr>
            </w:pPr>
          </w:p>
          <w:p w14:paraId="5545C08D" w14:textId="7B2BF297" w:rsidR="00362F41" w:rsidRDefault="00362F41" w:rsidP="006E714A">
            <w:pPr>
              <w:rPr>
                <w:rFonts w:eastAsia="Calibri"/>
                <w:b/>
                <w:lang w:val="en-US" w:eastAsia="en-US"/>
              </w:rPr>
            </w:pPr>
          </w:p>
          <w:p w14:paraId="60067AB9" w14:textId="77777777" w:rsidR="00F1473B" w:rsidRPr="00F1015C" w:rsidRDefault="00F1473B" w:rsidP="006E714A">
            <w:pPr>
              <w:rPr>
                <w:rFonts w:eastAsia="Calibri"/>
                <w:b/>
                <w:lang w:val="en-US" w:eastAsia="en-US"/>
              </w:rPr>
            </w:pPr>
          </w:p>
          <w:p w14:paraId="377480B9" w14:textId="77777777" w:rsidR="00362F41" w:rsidRPr="00F1015C" w:rsidRDefault="00362F41" w:rsidP="006E714A">
            <w:pPr>
              <w:rPr>
                <w:rFonts w:eastAsia="Calibri"/>
                <w:b/>
                <w:lang w:val="en-US" w:eastAsia="en-US"/>
              </w:rPr>
            </w:pPr>
          </w:p>
          <w:p w14:paraId="5C64E4A2" w14:textId="6FF8D0F0" w:rsidR="00E8008A" w:rsidRPr="00F1015C" w:rsidRDefault="00E8008A" w:rsidP="006E714A">
            <w:pPr>
              <w:rPr>
                <w:rFonts w:eastAsia="Calibri"/>
                <w:b/>
                <w:lang w:eastAsia="en-US"/>
              </w:rPr>
            </w:pPr>
            <w:r w:rsidRPr="00F1015C">
              <w:rPr>
                <w:rFonts w:eastAsia="Calibri"/>
                <w:b/>
                <w:lang w:eastAsia="en-US"/>
              </w:rPr>
              <w:t xml:space="preserve">Задание </w:t>
            </w:r>
          </w:p>
          <w:p w14:paraId="47961B36" w14:textId="1297570A" w:rsidR="00E8008A" w:rsidRPr="00F1015C" w:rsidRDefault="00362F41" w:rsidP="00E8008A">
            <w:pPr>
              <w:jc w:val="both"/>
              <w:rPr>
                <w:shd w:val="clear" w:color="auto" w:fill="FFFFFF"/>
              </w:rPr>
            </w:pPr>
            <w:r w:rsidRPr="00F1015C">
              <w:rPr>
                <w:shd w:val="clear" w:color="auto" w:fill="FFFFFF"/>
              </w:rPr>
              <w:t xml:space="preserve">‘Самостоятельная регистрация отъезда (услуга </w:t>
            </w:r>
            <w:r w:rsidRPr="00F1015C">
              <w:rPr>
                <w:shd w:val="clear" w:color="auto" w:fill="FFFFFF"/>
                <w:lang w:val="en-US"/>
              </w:rPr>
              <w:t>self</w:t>
            </w:r>
            <w:r w:rsidRPr="00F1015C">
              <w:rPr>
                <w:shd w:val="clear" w:color="auto" w:fill="FFFFFF"/>
              </w:rPr>
              <w:t>-</w:t>
            </w:r>
            <w:r w:rsidRPr="00F1015C">
              <w:rPr>
                <w:shd w:val="clear" w:color="auto" w:fill="FFFFFF"/>
                <w:lang w:val="en-US"/>
              </w:rPr>
              <w:t>check</w:t>
            </w:r>
            <w:r w:rsidRPr="00F1015C">
              <w:rPr>
                <w:shd w:val="clear" w:color="auto" w:fill="FFFFFF"/>
              </w:rPr>
              <w:t>-</w:t>
            </w:r>
            <w:r w:rsidRPr="00F1015C">
              <w:rPr>
                <w:shd w:val="clear" w:color="auto" w:fill="FFFFFF"/>
                <w:lang w:val="en-US"/>
              </w:rPr>
              <w:t>out</w:t>
            </w:r>
            <w:r w:rsidRPr="00F1015C">
              <w:rPr>
                <w:shd w:val="clear" w:color="auto" w:fill="FFFFFF"/>
              </w:rPr>
              <w:t xml:space="preserve">) удобна для некоторых гостей, но для отеля это упущенная возможность’. Какова потенциальная "возможность потери" для отеля, если он не будет лично оформлять выезд гостя? </w:t>
            </w:r>
          </w:p>
          <w:p w14:paraId="557FF211" w14:textId="77777777" w:rsidR="00833F88" w:rsidRPr="00F1015C" w:rsidRDefault="00833F88" w:rsidP="00833F88">
            <w:pPr>
              <w:rPr>
                <w:rFonts w:eastAsia="Calibri"/>
                <w:b/>
                <w:lang w:eastAsia="en-US"/>
              </w:rPr>
            </w:pPr>
            <w:r w:rsidRPr="00F1015C">
              <w:rPr>
                <w:rFonts w:eastAsia="Calibri"/>
                <w:b/>
                <w:lang w:eastAsia="en-US"/>
              </w:rPr>
              <w:t xml:space="preserve">Задание </w:t>
            </w:r>
          </w:p>
          <w:p w14:paraId="5976494A" w14:textId="77777777" w:rsidR="00833F88" w:rsidRPr="00F1015C" w:rsidRDefault="00833F88" w:rsidP="00833F88">
            <w:pPr>
              <w:shd w:val="clear" w:color="auto" w:fill="FFFFFF"/>
            </w:pPr>
            <w:r w:rsidRPr="00F1015C">
              <w:t>Написание и утверждение СОП (стандартных операционных процедур) в гостинице должно быть возложено на:</w:t>
            </w:r>
          </w:p>
          <w:p w14:paraId="29E692B9" w14:textId="77777777" w:rsidR="00833F88" w:rsidRPr="00F1015C" w:rsidRDefault="00833F88" w:rsidP="00833F88">
            <w:pPr>
              <w:shd w:val="clear" w:color="auto" w:fill="FFFFFF"/>
            </w:pPr>
            <w:r w:rsidRPr="00F1015C">
              <w:t>а. руководителя департамента</w:t>
            </w:r>
          </w:p>
          <w:p w14:paraId="0D9779D5" w14:textId="77777777" w:rsidR="00833F88" w:rsidRPr="00F1015C" w:rsidRDefault="00833F88" w:rsidP="00833F88">
            <w:pPr>
              <w:shd w:val="clear" w:color="auto" w:fill="FFFFFF"/>
            </w:pPr>
            <w:r w:rsidRPr="00F1015C">
              <w:t>б. топ-менеджмент компании</w:t>
            </w:r>
          </w:p>
          <w:p w14:paraId="0729A3D1" w14:textId="77777777" w:rsidR="00833F88" w:rsidRPr="00F1015C" w:rsidRDefault="00833F88" w:rsidP="00833F88">
            <w:pPr>
              <w:shd w:val="clear" w:color="auto" w:fill="FFFFFF"/>
            </w:pPr>
            <w:r w:rsidRPr="00F1015C">
              <w:t>в. самих сотрудников по типовым шаблонам</w:t>
            </w:r>
          </w:p>
          <w:p w14:paraId="6564956B" w14:textId="637E4EAF" w:rsidR="00E8008A" w:rsidRPr="00F1015C" w:rsidRDefault="00833F88" w:rsidP="00833F88">
            <w:pPr>
              <w:shd w:val="clear" w:color="auto" w:fill="FFFFFF"/>
            </w:pPr>
            <w:r w:rsidRPr="00F1015C">
              <w:t>г. совет по профессиональным квалификациям (СПК)</w:t>
            </w:r>
          </w:p>
          <w:p w14:paraId="3EA51AB1" w14:textId="77777777" w:rsidR="00D633DC" w:rsidRPr="00F1015C" w:rsidRDefault="00D633DC" w:rsidP="00E8008A">
            <w:pPr>
              <w:shd w:val="clear" w:color="auto" w:fill="FFFFFF"/>
              <w:rPr>
                <w:b/>
                <w:bCs/>
              </w:rPr>
            </w:pPr>
          </w:p>
          <w:p w14:paraId="63FD87E7" w14:textId="5EFDDF40" w:rsidR="00E8008A" w:rsidRPr="00F1015C" w:rsidRDefault="00E8008A" w:rsidP="00E8008A">
            <w:pPr>
              <w:shd w:val="clear" w:color="auto" w:fill="FFFFFF"/>
              <w:rPr>
                <w:b/>
                <w:bCs/>
              </w:rPr>
            </w:pPr>
            <w:r w:rsidRPr="00F1015C">
              <w:rPr>
                <w:b/>
                <w:bCs/>
              </w:rPr>
              <w:t>Задание</w:t>
            </w:r>
          </w:p>
          <w:p w14:paraId="533BA4AC" w14:textId="77777777" w:rsidR="00833F88" w:rsidRPr="00F1015C" w:rsidRDefault="00833F88" w:rsidP="00833F88">
            <w:pPr>
              <w:shd w:val="clear" w:color="auto" w:fill="FFFFFF"/>
            </w:pPr>
            <w:r w:rsidRPr="00F1015C">
              <w:t xml:space="preserve">Какое название носит процедура полного переосмысления и радикального изменения и перепроектирования существующих бизнес-процессов гостиничного предприятия в целях достижения значительных улучшений показателей </w:t>
            </w:r>
            <w:r w:rsidRPr="00F1015C">
              <w:lastRenderedPageBreak/>
              <w:t>результативности производства гостиничного продукта?</w:t>
            </w:r>
          </w:p>
          <w:p w14:paraId="3229312D" w14:textId="77777777" w:rsidR="00833F88" w:rsidRPr="00F1015C" w:rsidRDefault="00833F88" w:rsidP="00833F88">
            <w:pPr>
              <w:shd w:val="clear" w:color="auto" w:fill="FFFFFF"/>
            </w:pPr>
            <w:r w:rsidRPr="00F1015C">
              <w:t>а. рефрейминг</w:t>
            </w:r>
          </w:p>
          <w:p w14:paraId="71506B41" w14:textId="77777777" w:rsidR="00833F88" w:rsidRPr="00F1015C" w:rsidRDefault="00833F88" w:rsidP="00833F88">
            <w:pPr>
              <w:shd w:val="clear" w:color="auto" w:fill="FFFFFF"/>
            </w:pPr>
            <w:r w:rsidRPr="00F1015C">
              <w:t>б. реинжиниринг</w:t>
            </w:r>
          </w:p>
          <w:p w14:paraId="352F89A3" w14:textId="77777777" w:rsidR="00833F88" w:rsidRPr="00F1015C" w:rsidRDefault="00833F88" w:rsidP="00833F88">
            <w:pPr>
              <w:shd w:val="clear" w:color="auto" w:fill="FFFFFF"/>
            </w:pPr>
            <w:r w:rsidRPr="00F1015C">
              <w:t xml:space="preserve">в. </w:t>
            </w:r>
            <w:proofErr w:type="spellStart"/>
            <w:r w:rsidRPr="00F1015C">
              <w:t>ребрендинг</w:t>
            </w:r>
            <w:proofErr w:type="spellEnd"/>
          </w:p>
          <w:p w14:paraId="7BBFF0C7" w14:textId="77777777" w:rsidR="00833F88" w:rsidRPr="00F1015C" w:rsidRDefault="00833F88" w:rsidP="00833F88">
            <w:pPr>
              <w:shd w:val="clear" w:color="auto" w:fill="FFFFFF"/>
            </w:pPr>
            <w:r w:rsidRPr="00F1015C">
              <w:t>г. реорганизация</w:t>
            </w:r>
          </w:p>
          <w:p w14:paraId="39AC41F6" w14:textId="17103026" w:rsidR="00E8008A" w:rsidRPr="00F1015C" w:rsidRDefault="00E8008A" w:rsidP="00E8008A">
            <w:pPr>
              <w:shd w:val="clear" w:color="auto" w:fill="FFFFFF"/>
              <w:rPr>
                <w:b/>
                <w:bCs/>
              </w:rPr>
            </w:pPr>
            <w:r w:rsidRPr="00F1015C">
              <w:rPr>
                <w:b/>
                <w:bCs/>
              </w:rPr>
              <w:t xml:space="preserve">Задание </w:t>
            </w:r>
          </w:p>
          <w:p w14:paraId="64BEFCD7" w14:textId="07649FA9" w:rsidR="00E8008A" w:rsidRPr="00F1015C" w:rsidRDefault="00362F41" w:rsidP="00E8008A">
            <w:pPr>
              <w:shd w:val="clear" w:color="auto" w:fill="FFFFFF"/>
            </w:pPr>
            <w:r w:rsidRPr="00F1015C">
              <w:t>Разработать меню завтраков и основное меню для обслуживания в номерах для гостиницы в зависимости от ее месторасположения и концепции работы (по индивидуальному заданию преподавателя) для мобильного приложения интерактивного заказа в номер hotbot.ai.</w:t>
            </w:r>
          </w:p>
          <w:p w14:paraId="3A4DD52F" w14:textId="77777777" w:rsidR="00362F41" w:rsidRPr="00F1015C" w:rsidRDefault="00362F41" w:rsidP="00E8008A">
            <w:pPr>
              <w:shd w:val="clear" w:color="auto" w:fill="FFFFFF"/>
              <w:rPr>
                <w:b/>
                <w:bCs/>
              </w:rPr>
            </w:pPr>
          </w:p>
          <w:p w14:paraId="457FD3D6" w14:textId="538D6711" w:rsidR="00E8008A" w:rsidRPr="00F1015C" w:rsidRDefault="00E8008A" w:rsidP="00833F88">
            <w:pPr>
              <w:jc w:val="both"/>
              <w:rPr>
                <w:rFonts w:eastAsia="Calibri"/>
                <w:b/>
                <w:lang w:eastAsia="en-US"/>
              </w:rPr>
            </w:pPr>
          </w:p>
        </w:tc>
      </w:tr>
      <w:tr w:rsidR="00E8008A" w:rsidRPr="00EF2B0A" w14:paraId="3F67F41F" w14:textId="77777777" w:rsidTr="009B63A7">
        <w:tc>
          <w:tcPr>
            <w:tcW w:w="2014" w:type="dxa"/>
          </w:tcPr>
          <w:p w14:paraId="0AAB6918" w14:textId="17809754" w:rsidR="00E8008A" w:rsidRPr="00EF2B0A" w:rsidRDefault="00E8008A" w:rsidP="00E8008A">
            <w:pPr>
              <w:jc w:val="both"/>
              <w:rPr>
                <w:rFonts w:eastAsia="Calibri"/>
                <w:b/>
                <w:lang w:eastAsia="en-US"/>
              </w:rPr>
            </w:pPr>
            <w:r w:rsidRPr="008934E1">
              <w:lastRenderedPageBreak/>
              <w:t>Способен обеспечивать требуемое качество процессов оказания услуг в избранной сфере профессиональной деятельности (ОПК-3)</w:t>
            </w:r>
          </w:p>
        </w:tc>
        <w:tc>
          <w:tcPr>
            <w:tcW w:w="1984" w:type="dxa"/>
          </w:tcPr>
          <w:p w14:paraId="43A9736A" w14:textId="27472C33" w:rsidR="00E8008A" w:rsidRPr="008934E1" w:rsidRDefault="00514842" w:rsidP="00E8008A">
            <w:pPr>
              <w:spacing w:after="200"/>
              <w:contextualSpacing/>
              <w:jc w:val="both"/>
            </w:pPr>
            <w:r>
              <w:t>1.</w:t>
            </w:r>
            <w:r w:rsidR="00E8008A" w:rsidRPr="008934E1">
              <w:t xml:space="preserve">Оценивает качество оказания услуг в сфере гостеприимства и общественного питания с учетом мнения потребителей и заинтересованных сторон. </w:t>
            </w:r>
          </w:p>
          <w:p w14:paraId="56BD8F1C" w14:textId="77777777" w:rsidR="00E8008A" w:rsidRDefault="00E8008A" w:rsidP="00E8008A">
            <w:pPr>
              <w:tabs>
                <w:tab w:val="left" w:pos="993"/>
              </w:tabs>
              <w:jc w:val="both"/>
            </w:pPr>
          </w:p>
          <w:p w14:paraId="41280AB3" w14:textId="77777777" w:rsidR="00E8008A" w:rsidRDefault="00E8008A" w:rsidP="00E8008A">
            <w:pPr>
              <w:tabs>
                <w:tab w:val="left" w:pos="993"/>
              </w:tabs>
              <w:jc w:val="both"/>
            </w:pPr>
          </w:p>
          <w:p w14:paraId="382F5396" w14:textId="77777777" w:rsidR="00E8008A" w:rsidRDefault="00E8008A" w:rsidP="00E8008A">
            <w:pPr>
              <w:tabs>
                <w:tab w:val="left" w:pos="993"/>
              </w:tabs>
              <w:jc w:val="both"/>
            </w:pPr>
          </w:p>
          <w:p w14:paraId="0AA6842D" w14:textId="77777777" w:rsidR="00E8008A" w:rsidRDefault="00E8008A" w:rsidP="00E8008A">
            <w:pPr>
              <w:tabs>
                <w:tab w:val="left" w:pos="993"/>
              </w:tabs>
              <w:jc w:val="both"/>
            </w:pPr>
          </w:p>
          <w:p w14:paraId="31296E4B" w14:textId="77777777" w:rsidR="00E8008A" w:rsidRDefault="00E8008A" w:rsidP="00E8008A">
            <w:pPr>
              <w:tabs>
                <w:tab w:val="left" w:pos="993"/>
              </w:tabs>
              <w:jc w:val="both"/>
            </w:pPr>
          </w:p>
          <w:p w14:paraId="1D78F2B6" w14:textId="77777777" w:rsidR="00E8008A" w:rsidRDefault="00E8008A" w:rsidP="00E8008A">
            <w:pPr>
              <w:tabs>
                <w:tab w:val="left" w:pos="993"/>
              </w:tabs>
              <w:jc w:val="both"/>
            </w:pPr>
          </w:p>
          <w:p w14:paraId="44040430" w14:textId="77777777" w:rsidR="00E8008A" w:rsidRDefault="00E8008A" w:rsidP="00E8008A">
            <w:pPr>
              <w:tabs>
                <w:tab w:val="left" w:pos="993"/>
              </w:tabs>
              <w:jc w:val="both"/>
            </w:pPr>
          </w:p>
          <w:p w14:paraId="692177A2" w14:textId="77777777" w:rsidR="00E8008A" w:rsidRDefault="00E8008A" w:rsidP="00E8008A">
            <w:pPr>
              <w:tabs>
                <w:tab w:val="left" w:pos="993"/>
              </w:tabs>
              <w:jc w:val="both"/>
            </w:pPr>
          </w:p>
          <w:p w14:paraId="70C78796" w14:textId="77777777" w:rsidR="00833F88" w:rsidRDefault="00833F88" w:rsidP="00E8008A">
            <w:pPr>
              <w:widowControl w:val="0"/>
              <w:autoSpaceDE w:val="0"/>
              <w:autoSpaceDN w:val="0"/>
              <w:adjustRightInd w:val="0"/>
              <w:jc w:val="both"/>
            </w:pPr>
          </w:p>
          <w:p w14:paraId="4B05A2D4" w14:textId="77777777" w:rsidR="00833F88" w:rsidRDefault="00833F88" w:rsidP="00E8008A">
            <w:pPr>
              <w:widowControl w:val="0"/>
              <w:autoSpaceDE w:val="0"/>
              <w:autoSpaceDN w:val="0"/>
              <w:adjustRightInd w:val="0"/>
              <w:jc w:val="both"/>
            </w:pPr>
          </w:p>
          <w:p w14:paraId="07DA5B5D" w14:textId="77777777" w:rsidR="00833F88" w:rsidRDefault="00833F88" w:rsidP="00E8008A">
            <w:pPr>
              <w:widowControl w:val="0"/>
              <w:autoSpaceDE w:val="0"/>
              <w:autoSpaceDN w:val="0"/>
              <w:adjustRightInd w:val="0"/>
              <w:jc w:val="both"/>
            </w:pPr>
          </w:p>
          <w:p w14:paraId="2D235FAD" w14:textId="77777777" w:rsidR="00833F88" w:rsidRDefault="00833F88" w:rsidP="00E8008A">
            <w:pPr>
              <w:widowControl w:val="0"/>
              <w:autoSpaceDE w:val="0"/>
              <w:autoSpaceDN w:val="0"/>
              <w:adjustRightInd w:val="0"/>
              <w:jc w:val="both"/>
            </w:pPr>
          </w:p>
          <w:p w14:paraId="26F468D9" w14:textId="77777777" w:rsidR="00833F88" w:rsidRDefault="00833F88" w:rsidP="00E8008A">
            <w:pPr>
              <w:widowControl w:val="0"/>
              <w:autoSpaceDE w:val="0"/>
              <w:autoSpaceDN w:val="0"/>
              <w:adjustRightInd w:val="0"/>
              <w:jc w:val="both"/>
            </w:pPr>
          </w:p>
          <w:p w14:paraId="5049FF72" w14:textId="77777777" w:rsidR="00833F88" w:rsidRDefault="00833F88" w:rsidP="00E8008A">
            <w:pPr>
              <w:widowControl w:val="0"/>
              <w:autoSpaceDE w:val="0"/>
              <w:autoSpaceDN w:val="0"/>
              <w:adjustRightInd w:val="0"/>
              <w:jc w:val="both"/>
            </w:pPr>
          </w:p>
          <w:p w14:paraId="561C9322" w14:textId="77777777" w:rsidR="00833F88" w:rsidRDefault="00833F88" w:rsidP="00E8008A">
            <w:pPr>
              <w:widowControl w:val="0"/>
              <w:autoSpaceDE w:val="0"/>
              <w:autoSpaceDN w:val="0"/>
              <w:adjustRightInd w:val="0"/>
              <w:jc w:val="both"/>
            </w:pPr>
          </w:p>
          <w:p w14:paraId="7E334AAF" w14:textId="77777777" w:rsidR="00833F88" w:rsidRDefault="00833F88" w:rsidP="00E8008A">
            <w:pPr>
              <w:widowControl w:val="0"/>
              <w:autoSpaceDE w:val="0"/>
              <w:autoSpaceDN w:val="0"/>
              <w:adjustRightInd w:val="0"/>
              <w:jc w:val="both"/>
            </w:pPr>
          </w:p>
          <w:p w14:paraId="723530BA" w14:textId="77777777" w:rsidR="00833F88" w:rsidRDefault="00833F88" w:rsidP="00E8008A">
            <w:pPr>
              <w:widowControl w:val="0"/>
              <w:autoSpaceDE w:val="0"/>
              <w:autoSpaceDN w:val="0"/>
              <w:adjustRightInd w:val="0"/>
              <w:jc w:val="both"/>
            </w:pPr>
          </w:p>
          <w:p w14:paraId="4A0853FC" w14:textId="77777777" w:rsidR="00833F88" w:rsidRDefault="00833F88" w:rsidP="00E8008A">
            <w:pPr>
              <w:widowControl w:val="0"/>
              <w:autoSpaceDE w:val="0"/>
              <w:autoSpaceDN w:val="0"/>
              <w:adjustRightInd w:val="0"/>
              <w:jc w:val="both"/>
            </w:pPr>
          </w:p>
          <w:p w14:paraId="32D6590D" w14:textId="77777777" w:rsidR="00833F88" w:rsidRDefault="00833F88" w:rsidP="00E8008A">
            <w:pPr>
              <w:widowControl w:val="0"/>
              <w:autoSpaceDE w:val="0"/>
              <w:autoSpaceDN w:val="0"/>
              <w:adjustRightInd w:val="0"/>
              <w:jc w:val="both"/>
            </w:pPr>
          </w:p>
          <w:p w14:paraId="31DFAD97" w14:textId="77777777" w:rsidR="00833F88" w:rsidRDefault="00833F88" w:rsidP="00E8008A">
            <w:pPr>
              <w:widowControl w:val="0"/>
              <w:autoSpaceDE w:val="0"/>
              <w:autoSpaceDN w:val="0"/>
              <w:adjustRightInd w:val="0"/>
              <w:jc w:val="both"/>
            </w:pPr>
          </w:p>
          <w:p w14:paraId="1853B2CA" w14:textId="77777777" w:rsidR="00833F88" w:rsidRDefault="00833F88" w:rsidP="00E8008A">
            <w:pPr>
              <w:widowControl w:val="0"/>
              <w:autoSpaceDE w:val="0"/>
              <w:autoSpaceDN w:val="0"/>
              <w:adjustRightInd w:val="0"/>
              <w:jc w:val="both"/>
            </w:pPr>
          </w:p>
          <w:p w14:paraId="0DAC18BC" w14:textId="77777777" w:rsidR="00833F88" w:rsidRDefault="00833F88" w:rsidP="00E8008A">
            <w:pPr>
              <w:widowControl w:val="0"/>
              <w:autoSpaceDE w:val="0"/>
              <w:autoSpaceDN w:val="0"/>
              <w:adjustRightInd w:val="0"/>
              <w:jc w:val="both"/>
            </w:pPr>
          </w:p>
          <w:p w14:paraId="3BC09AEE" w14:textId="77777777" w:rsidR="00833F88" w:rsidRDefault="00833F88" w:rsidP="00E8008A">
            <w:pPr>
              <w:widowControl w:val="0"/>
              <w:autoSpaceDE w:val="0"/>
              <w:autoSpaceDN w:val="0"/>
              <w:adjustRightInd w:val="0"/>
              <w:jc w:val="both"/>
            </w:pPr>
          </w:p>
          <w:p w14:paraId="30C83ED2" w14:textId="77777777" w:rsidR="00833F88" w:rsidRDefault="00833F88" w:rsidP="00E8008A">
            <w:pPr>
              <w:widowControl w:val="0"/>
              <w:autoSpaceDE w:val="0"/>
              <w:autoSpaceDN w:val="0"/>
              <w:adjustRightInd w:val="0"/>
              <w:jc w:val="both"/>
            </w:pPr>
          </w:p>
          <w:p w14:paraId="6F3A2AFE" w14:textId="77777777" w:rsidR="00833F88" w:rsidRDefault="00833F88" w:rsidP="00E8008A">
            <w:pPr>
              <w:widowControl w:val="0"/>
              <w:autoSpaceDE w:val="0"/>
              <w:autoSpaceDN w:val="0"/>
              <w:adjustRightInd w:val="0"/>
              <w:jc w:val="both"/>
            </w:pPr>
          </w:p>
          <w:p w14:paraId="28B9921C" w14:textId="77777777" w:rsidR="00833F88" w:rsidRDefault="00833F88" w:rsidP="00E8008A">
            <w:pPr>
              <w:widowControl w:val="0"/>
              <w:autoSpaceDE w:val="0"/>
              <w:autoSpaceDN w:val="0"/>
              <w:adjustRightInd w:val="0"/>
              <w:jc w:val="both"/>
            </w:pPr>
          </w:p>
          <w:p w14:paraId="3DD173D8" w14:textId="77777777" w:rsidR="00F1473B" w:rsidRDefault="00F1473B" w:rsidP="00E8008A">
            <w:pPr>
              <w:widowControl w:val="0"/>
              <w:autoSpaceDE w:val="0"/>
              <w:autoSpaceDN w:val="0"/>
              <w:adjustRightInd w:val="0"/>
              <w:jc w:val="both"/>
            </w:pPr>
          </w:p>
          <w:p w14:paraId="2229B9C2" w14:textId="77777777" w:rsidR="00F1473B" w:rsidRDefault="00F1473B" w:rsidP="00E8008A">
            <w:pPr>
              <w:widowControl w:val="0"/>
              <w:autoSpaceDE w:val="0"/>
              <w:autoSpaceDN w:val="0"/>
              <w:adjustRightInd w:val="0"/>
              <w:jc w:val="both"/>
            </w:pPr>
          </w:p>
          <w:p w14:paraId="0EFF7DDC" w14:textId="77777777" w:rsidR="00F1473B" w:rsidRDefault="00F1473B" w:rsidP="00E8008A">
            <w:pPr>
              <w:widowControl w:val="0"/>
              <w:autoSpaceDE w:val="0"/>
              <w:autoSpaceDN w:val="0"/>
              <w:adjustRightInd w:val="0"/>
              <w:jc w:val="both"/>
            </w:pPr>
          </w:p>
          <w:p w14:paraId="7EDABD9C" w14:textId="77777777" w:rsidR="00F1473B" w:rsidRDefault="00F1473B" w:rsidP="00E8008A">
            <w:pPr>
              <w:widowControl w:val="0"/>
              <w:autoSpaceDE w:val="0"/>
              <w:autoSpaceDN w:val="0"/>
              <w:adjustRightInd w:val="0"/>
              <w:jc w:val="both"/>
            </w:pPr>
          </w:p>
          <w:p w14:paraId="3802DE54" w14:textId="77777777" w:rsidR="00F1473B" w:rsidRDefault="00F1473B" w:rsidP="00E8008A">
            <w:pPr>
              <w:widowControl w:val="0"/>
              <w:autoSpaceDE w:val="0"/>
              <w:autoSpaceDN w:val="0"/>
              <w:adjustRightInd w:val="0"/>
              <w:jc w:val="both"/>
            </w:pPr>
          </w:p>
          <w:p w14:paraId="710D252F" w14:textId="77777777" w:rsidR="00F1473B" w:rsidRDefault="00F1473B" w:rsidP="00E8008A">
            <w:pPr>
              <w:widowControl w:val="0"/>
              <w:autoSpaceDE w:val="0"/>
              <w:autoSpaceDN w:val="0"/>
              <w:adjustRightInd w:val="0"/>
              <w:jc w:val="both"/>
            </w:pPr>
          </w:p>
          <w:p w14:paraId="4A3F6EB3" w14:textId="77777777" w:rsidR="00F1473B" w:rsidRDefault="00F1473B" w:rsidP="00E8008A">
            <w:pPr>
              <w:widowControl w:val="0"/>
              <w:autoSpaceDE w:val="0"/>
              <w:autoSpaceDN w:val="0"/>
              <w:adjustRightInd w:val="0"/>
              <w:jc w:val="both"/>
            </w:pPr>
          </w:p>
          <w:p w14:paraId="76F5E89F" w14:textId="77777777" w:rsidR="00F1473B" w:rsidRDefault="00F1473B" w:rsidP="00E8008A">
            <w:pPr>
              <w:widowControl w:val="0"/>
              <w:autoSpaceDE w:val="0"/>
              <w:autoSpaceDN w:val="0"/>
              <w:adjustRightInd w:val="0"/>
              <w:jc w:val="both"/>
            </w:pPr>
          </w:p>
          <w:p w14:paraId="2538A793" w14:textId="77777777" w:rsidR="00F1473B" w:rsidRDefault="00F1473B" w:rsidP="00E8008A">
            <w:pPr>
              <w:widowControl w:val="0"/>
              <w:autoSpaceDE w:val="0"/>
              <w:autoSpaceDN w:val="0"/>
              <w:adjustRightInd w:val="0"/>
              <w:jc w:val="both"/>
            </w:pPr>
          </w:p>
          <w:p w14:paraId="7D614EE9" w14:textId="77777777" w:rsidR="00F1473B" w:rsidRDefault="00F1473B" w:rsidP="00E8008A">
            <w:pPr>
              <w:widowControl w:val="0"/>
              <w:autoSpaceDE w:val="0"/>
              <w:autoSpaceDN w:val="0"/>
              <w:adjustRightInd w:val="0"/>
              <w:jc w:val="both"/>
            </w:pPr>
          </w:p>
          <w:p w14:paraId="5C666C8C" w14:textId="77777777" w:rsidR="00F1473B" w:rsidRDefault="00F1473B" w:rsidP="00E8008A">
            <w:pPr>
              <w:widowControl w:val="0"/>
              <w:autoSpaceDE w:val="0"/>
              <w:autoSpaceDN w:val="0"/>
              <w:adjustRightInd w:val="0"/>
              <w:jc w:val="both"/>
            </w:pPr>
          </w:p>
          <w:p w14:paraId="146B2135" w14:textId="77777777" w:rsidR="00F1473B" w:rsidRDefault="00F1473B" w:rsidP="00E8008A">
            <w:pPr>
              <w:widowControl w:val="0"/>
              <w:autoSpaceDE w:val="0"/>
              <w:autoSpaceDN w:val="0"/>
              <w:adjustRightInd w:val="0"/>
              <w:jc w:val="both"/>
            </w:pPr>
          </w:p>
          <w:p w14:paraId="0523D340" w14:textId="77777777" w:rsidR="00F1473B" w:rsidRDefault="00F1473B" w:rsidP="00E8008A">
            <w:pPr>
              <w:widowControl w:val="0"/>
              <w:autoSpaceDE w:val="0"/>
              <w:autoSpaceDN w:val="0"/>
              <w:adjustRightInd w:val="0"/>
              <w:jc w:val="both"/>
            </w:pPr>
          </w:p>
          <w:p w14:paraId="6A61CB65" w14:textId="77777777" w:rsidR="00F1473B" w:rsidRDefault="00F1473B" w:rsidP="00E8008A">
            <w:pPr>
              <w:widowControl w:val="0"/>
              <w:autoSpaceDE w:val="0"/>
              <w:autoSpaceDN w:val="0"/>
              <w:adjustRightInd w:val="0"/>
              <w:jc w:val="both"/>
            </w:pPr>
          </w:p>
          <w:p w14:paraId="12071E4C" w14:textId="77777777" w:rsidR="00F1473B" w:rsidRDefault="00F1473B" w:rsidP="00E8008A">
            <w:pPr>
              <w:widowControl w:val="0"/>
              <w:autoSpaceDE w:val="0"/>
              <w:autoSpaceDN w:val="0"/>
              <w:adjustRightInd w:val="0"/>
              <w:jc w:val="both"/>
            </w:pPr>
          </w:p>
          <w:p w14:paraId="569E8A98" w14:textId="77777777" w:rsidR="00F1473B" w:rsidRDefault="00F1473B" w:rsidP="00E8008A">
            <w:pPr>
              <w:widowControl w:val="0"/>
              <w:autoSpaceDE w:val="0"/>
              <w:autoSpaceDN w:val="0"/>
              <w:adjustRightInd w:val="0"/>
              <w:jc w:val="both"/>
            </w:pPr>
          </w:p>
          <w:p w14:paraId="0485DBDF" w14:textId="77777777" w:rsidR="00F1473B" w:rsidRDefault="00F1473B" w:rsidP="00E8008A">
            <w:pPr>
              <w:widowControl w:val="0"/>
              <w:autoSpaceDE w:val="0"/>
              <w:autoSpaceDN w:val="0"/>
              <w:adjustRightInd w:val="0"/>
              <w:jc w:val="both"/>
            </w:pPr>
          </w:p>
          <w:p w14:paraId="073FCF97" w14:textId="77777777" w:rsidR="00F1473B" w:rsidRDefault="00F1473B" w:rsidP="00E8008A">
            <w:pPr>
              <w:widowControl w:val="0"/>
              <w:autoSpaceDE w:val="0"/>
              <w:autoSpaceDN w:val="0"/>
              <w:adjustRightInd w:val="0"/>
              <w:jc w:val="both"/>
            </w:pPr>
          </w:p>
          <w:p w14:paraId="243A7DD5" w14:textId="77777777" w:rsidR="00F1473B" w:rsidRDefault="00F1473B" w:rsidP="00E8008A">
            <w:pPr>
              <w:widowControl w:val="0"/>
              <w:autoSpaceDE w:val="0"/>
              <w:autoSpaceDN w:val="0"/>
              <w:adjustRightInd w:val="0"/>
              <w:jc w:val="both"/>
            </w:pPr>
          </w:p>
          <w:p w14:paraId="1CA1EB23" w14:textId="77777777" w:rsidR="00F1473B" w:rsidRDefault="00F1473B" w:rsidP="00E8008A">
            <w:pPr>
              <w:widowControl w:val="0"/>
              <w:autoSpaceDE w:val="0"/>
              <w:autoSpaceDN w:val="0"/>
              <w:adjustRightInd w:val="0"/>
              <w:jc w:val="both"/>
            </w:pPr>
          </w:p>
          <w:p w14:paraId="4090C4D3" w14:textId="77777777" w:rsidR="00F1473B" w:rsidRDefault="00F1473B" w:rsidP="00E8008A">
            <w:pPr>
              <w:widowControl w:val="0"/>
              <w:autoSpaceDE w:val="0"/>
              <w:autoSpaceDN w:val="0"/>
              <w:adjustRightInd w:val="0"/>
              <w:jc w:val="both"/>
            </w:pPr>
          </w:p>
          <w:p w14:paraId="3994F2B0" w14:textId="77777777" w:rsidR="00F1473B" w:rsidRDefault="00F1473B" w:rsidP="00E8008A">
            <w:pPr>
              <w:widowControl w:val="0"/>
              <w:autoSpaceDE w:val="0"/>
              <w:autoSpaceDN w:val="0"/>
              <w:adjustRightInd w:val="0"/>
              <w:jc w:val="both"/>
            </w:pPr>
          </w:p>
          <w:p w14:paraId="36568293" w14:textId="77777777" w:rsidR="00F1473B" w:rsidRDefault="00F1473B" w:rsidP="00E8008A">
            <w:pPr>
              <w:widowControl w:val="0"/>
              <w:autoSpaceDE w:val="0"/>
              <w:autoSpaceDN w:val="0"/>
              <w:adjustRightInd w:val="0"/>
              <w:jc w:val="both"/>
            </w:pPr>
          </w:p>
          <w:p w14:paraId="6CEB7E01" w14:textId="5AD67099" w:rsidR="00E8008A" w:rsidRPr="00EF2B0A" w:rsidRDefault="00514842" w:rsidP="00E8008A">
            <w:pPr>
              <w:widowControl w:val="0"/>
              <w:autoSpaceDE w:val="0"/>
              <w:autoSpaceDN w:val="0"/>
              <w:adjustRightInd w:val="0"/>
              <w:jc w:val="both"/>
              <w:rPr>
                <w:rFonts w:eastAsia="Calibri"/>
                <w:b/>
              </w:rPr>
            </w:pPr>
            <w:r>
              <w:t>2.</w:t>
            </w:r>
            <w:r w:rsidR="00E8008A" w:rsidRPr="008934E1">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tc>
        <w:tc>
          <w:tcPr>
            <w:tcW w:w="2694" w:type="dxa"/>
            <w:shd w:val="clear" w:color="auto" w:fill="auto"/>
          </w:tcPr>
          <w:p w14:paraId="7A613B4D" w14:textId="77777777" w:rsidR="00E8008A" w:rsidRPr="0016586E" w:rsidRDefault="00E8008A" w:rsidP="00E8008A">
            <w:pPr>
              <w:autoSpaceDE w:val="0"/>
              <w:autoSpaceDN w:val="0"/>
              <w:adjustRightInd w:val="0"/>
              <w:jc w:val="both"/>
              <w:rPr>
                <w:rFonts w:eastAsia="TimesNewRomanPSMT"/>
              </w:rPr>
            </w:pPr>
            <w:r w:rsidRPr="0016586E">
              <w:rPr>
                <w:rFonts w:eastAsia="Arial Unicode MS"/>
                <w:b/>
                <w:u w:color="000000"/>
              </w:rPr>
              <w:lastRenderedPageBreak/>
              <w:t xml:space="preserve">Знать: </w:t>
            </w:r>
            <w:r w:rsidRPr="0016586E">
              <w:t xml:space="preserve">основные принципы </w:t>
            </w:r>
            <w:r>
              <w:t xml:space="preserve">и методы оценки качества </w:t>
            </w:r>
            <w:r w:rsidRPr="000F5929">
              <w:t>оказания услуг в сфере гостеприимства и общественного питания с</w:t>
            </w:r>
            <w:r>
              <w:t xml:space="preserve">о стороны </w:t>
            </w:r>
            <w:r w:rsidRPr="000F5929">
              <w:t>потребителей и заинтересованных сторо</w:t>
            </w:r>
            <w:r>
              <w:t>н;</w:t>
            </w:r>
          </w:p>
          <w:p w14:paraId="40D02D40" w14:textId="77777777" w:rsidR="00F1473B" w:rsidRDefault="00F1473B" w:rsidP="00E8008A">
            <w:pPr>
              <w:autoSpaceDE w:val="0"/>
              <w:autoSpaceDN w:val="0"/>
              <w:adjustRightInd w:val="0"/>
              <w:jc w:val="both"/>
              <w:rPr>
                <w:rFonts w:eastAsia="Arial Unicode MS"/>
                <w:b/>
                <w:u w:color="000000"/>
              </w:rPr>
            </w:pPr>
          </w:p>
          <w:p w14:paraId="7F2CF906" w14:textId="701DC309" w:rsidR="00E8008A" w:rsidRPr="0016586E" w:rsidRDefault="00E8008A" w:rsidP="00E8008A">
            <w:pPr>
              <w:autoSpaceDE w:val="0"/>
              <w:autoSpaceDN w:val="0"/>
              <w:adjustRightInd w:val="0"/>
              <w:jc w:val="both"/>
              <w:rPr>
                <w:rFonts w:eastAsia="TimesNewRomanPSMT"/>
              </w:rPr>
            </w:pPr>
            <w:r w:rsidRPr="0016586E">
              <w:rPr>
                <w:rFonts w:eastAsia="Arial Unicode MS"/>
                <w:b/>
                <w:u w:color="000000"/>
              </w:rPr>
              <w:t>Уметь</w:t>
            </w:r>
            <w:r w:rsidRPr="0016586E">
              <w:rPr>
                <w:rFonts w:eastAsia="Arial Unicode MS"/>
                <w:u w:color="000000"/>
              </w:rPr>
              <w:t xml:space="preserve">: </w:t>
            </w:r>
            <w:r>
              <w:rPr>
                <w:rFonts w:eastAsia="Arial Unicode MS"/>
                <w:u w:color="000000"/>
              </w:rPr>
              <w:t xml:space="preserve">разрабатывать оценочные материалы и проводить оценку </w:t>
            </w:r>
            <w:r w:rsidRPr="000F5929">
              <w:rPr>
                <w:rFonts w:eastAsia="Arial Unicode MS"/>
                <w:u w:color="000000"/>
              </w:rPr>
              <w:t>качества оказания услуг в сфере гостеприимства и общественного питания со стороны потребителей и заинтересованных сторон</w:t>
            </w:r>
            <w:r>
              <w:rPr>
                <w:rFonts w:eastAsia="Arial Unicode MS"/>
                <w:u w:color="000000"/>
              </w:rPr>
              <w:t>;</w:t>
            </w:r>
          </w:p>
          <w:p w14:paraId="7B5A455A" w14:textId="77777777" w:rsidR="00E8008A" w:rsidRPr="0016586E" w:rsidRDefault="00E8008A" w:rsidP="00E8008A">
            <w:pPr>
              <w:autoSpaceDE w:val="0"/>
              <w:autoSpaceDN w:val="0"/>
              <w:adjustRightInd w:val="0"/>
              <w:jc w:val="both"/>
              <w:rPr>
                <w:rFonts w:eastAsia="TimesNewRomanPSMT"/>
              </w:rPr>
            </w:pPr>
          </w:p>
          <w:p w14:paraId="65C0A321"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4FD4DFBF"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5866F44D"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0C318004"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0A005D3A"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236026A0"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077F5FCD"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373A6641"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600D8E83"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26E897A9"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0CF5CE6B"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122ADF20"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56525CF1" w14:textId="13BA5B5E" w:rsidR="00833F88" w:rsidRDefault="00833F88" w:rsidP="00F1473B">
            <w:pPr>
              <w:autoSpaceDE w:val="0"/>
              <w:autoSpaceDN w:val="0"/>
              <w:adjustRightInd w:val="0"/>
              <w:jc w:val="both"/>
              <w:rPr>
                <w:rFonts w:eastAsia="TimesNewRomanPSMT"/>
              </w:rPr>
            </w:pPr>
          </w:p>
          <w:p w14:paraId="6F4FCEA8" w14:textId="1266E5C3" w:rsidR="00F1473B" w:rsidRDefault="00F1473B" w:rsidP="00F1473B">
            <w:pPr>
              <w:autoSpaceDE w:val="0"/>
              <w:autoSpaceDN w:val="0"/>
              <w:adjustRightInd w:val="0"/>
              <w:jc w:val="both"/>
              <w:rPr>
                <w:rFonts w:eastAsia="TimesNewRomanPSMT"/>
              </w:rPr>
            </w:pPr>
          </w:p>
          <w:p w14:paraId="10891527" w14:textId="07B91B27" w:rsidR="00F1473B" w:rsidRDefault="00F1473B" w:rsidP="00F1473B">
            <w:pPr>
              <w:autoSpaceDE w:val="0"/>
              <w:autoSpaceDN w:val="0"/>
              <w:adjustRightInd w:val="0"/>
              <w:jc w:val="both"/>
              <w:rPr>
                <w:rFonts w:eastAsia="TimesNewRomanPSMT"/>
              </w:rPr>
            </w:pPr>
          </w:p>
          <w:p w14:paraId="635353C0" w14:textId="4195E9C9" w:rsidR="00F1473B" w:rsidRDefault="00F1473B" w:rsidP="00F1473B">
            <w:pPr>
              <w:autoSpaceDE w:val="0"/>
              <w:autoSpaceDN w:val="0"/>
              <w:adjustRightInd w:val="0"/>
              <w:jc w:val="both"/>
              <w:rPr>
                <w:rFonts w:eastAsia="TimesNewRomanPSMT"/>
              </w:rPr>
            </w:pPr>
          </w:p>
          <w:p w14:paraId="2F36A1FB" w14:textId="33AF8F1F" w:rsidR="00F1473B" w:rsidRDefault="00F1473B" w:rsidP="00F1473B">
            <w:pPr>
              <w:autoSpaceDE w:val="0"/>
              <w:autoSpaceDN w:val="0"/>
              <w:adjustRightInd w:val="0"/>
              <w:jc w:val="both"/>
              <w:rPr>
                <w:rFonts w:eastAsia="TimesNewRomanPSMT"/>
              </w:rPr>
            </w:pPr>
          </w:p>
          <w:p w14:paraId="71126E34" w14:textId="478C4EF4" w:rsidR="00F1473B" w:rsidRDefault="00F1473B" w:rsidP="00F1473B">
            <w:pPr>
              <w:autoSpaceDE w:val="0"/>
              <w:autoSpaceDN w:val="0"/>
              <w:adjustRightInd w:val="0"/>
              <w:jc w:val="both"/>
              <w:rPr>
                <w:rFonts w:eastAsia="TimesNewRomanPSMT"/>
              </w:rPr>
            </w:pPr>
          </w:p>
          <w:p w14:paraId="6CBDCF8A" w14:textId="2BBA3D93" w:rsidR="00F1473B" w:rsidRDefault="00F1473B" w:rsidP="00F1473B">
            <w:pPr>
              <w:autoSpaceDE w:val="0"/>
              <w:autoSpaceDN w:val="0"/>
              <w:adjustRightInd w:val="0"/>
              <w:jc w:val="both"/>
              <w:rPr>
                <w:rFonts w:eastAsia="TimesNewRomanPSMT"/>
              </w:rPr>
            </w:pPr>
          </w:p>
          <w:p w14:paraId="22D8FAA9" w14:textId="775E16D9" w:rsidR="00F1473B" w:rsidRDefault="00F1473B" w:rsidP="00F1473B">
            <w:pPr>
              <w:autoSpaceDE w:val="0"/>
              <w:autoSpaceDN w:val="0"/>
              <w:adjustRightInd w:val="0"/>
              <w:jc w:val="both"/>
              <w:rPr>
                <w:rFonts w:eastAsia="TimesNewRomanPSMT"/>
              </w:rPr>
            </w:pPr>
          </w:p>
          <w:p w14:paraId="6F9F6C07" w14:textId="27D08EA6" w:rsidR="00F1473B" w:rsidRDefault="00F1473B" w:rsidP="00F1473B">
            <w:pPr>
              <w:autoSpaceDE w:val="0"/>
              <w:autoSpaceDN w:val="0"/>
              <w:adjustRightInd w:val="0"/>
              <w:jc w:val="both"/>
              <w:rPr>
                <w:rFonts w:eastAsia="TimesNewRomanPSMT"/>
              </w:rPr>
            </w:pPr>
          </w:p>
          <w:p w14:paraId="06FD42BC" w14:textId="1B4C1949" w:rsidR="00F1473B" w:rsidRDefault="00F1473B" w:rsidP="00F1473B">
            <w:pPr>
              <w:autoSpaceDE w:val="0"/>
              <w:autoSpaceDN w:val="0"/>
              <w:adjustRightInd w:val="0"/>
              <w:jc w:val="both"/>
              <w:rPr>
                <w:rFonts w:eastAsia="TimesNewRomanPSMT"/>
              </w:rPr>
            </w:pPr>
          </w:p>
          <w:p w14:paraId="5172BBFE" w14:textId="3B7A2BC0" w:rsidR="00F1473B" w:rsidRDefault="00F1473B" w:rsidP="00F1473B">
            <w:pPr>
              <w:autoSpaceDE w:val="0"/>
              <w:autoSpaceDN w:val="0"/>
              <w:adjustRightInd w:val="0"/>
              <w:jc w:val="both"/>
              <w:rPr>
                <w:rFonts w:eastAsia="TimesNewRomanPSMT"/>
              </w:rPr>
            </w:pPr>
          </w:p>
          <w:p w14:paraId="58ED2F3A" w14:textId="5E32F074" w:rsidR="00F1473B" w:rsidRDefault="00F1473B" w:rsidP="00F1473B">
            <w:pPr>
              <w:autoSpaceDE w:val="0"/>
              <w:autoSpaceDN w:val="0"/>
              <w:adjustRightInd w:val="0"/>
              <w:jc w:val="both"/>
              <w:rPr>
                <w:rFonts w:eastAsia="TimesNewRomanPSMT"/>
              </w:rPr>
            </w:pPr>
          </w:p>
          <w:p w14:paraId="633F7DF6" w14:textId="6A04DBE3" w:rsidR="00F1473B" w:rsidRDefault="00F1473B" w:rsidP="00F1473B">
            <w:pPr>
              <w:autoSpaceDE w:val="0"/>
              <w:autoSpaceDN w:val="0"/>
              <w:adjustRightInd w:val="0"/>
              <w:jc w:val="both"/>
              <w:rPr>
                <w:rFonts w:eastAsia="TimesNewRomanPSMT"/>
              </w:rPr>
            </w:pPr>
          </w:p>
          <w:p w14:paraId="57747818" w14:textId="59F0AB97" w:rsidR="00F1473B" w:rsidRDefault="00F1473B" w:rsidP="00F1473B">
            <w:pPr>
              <w:autoSpaceDE w:val="0"/>
              <w:autoSpaceDN w:val="0"/>
              <w:adjustRightInd w:val="0"/>
              <w:jc w:val="both"/>
              <w:rPr>
                <w:rFonts w:eastAsia="TimesNewRomanPSMT"/>
              </w:rPr>
            </w:pPr>
          </w:p>
          <w:p w14:paraId="00F3A550" w14:textId="7B44F0A8" w:rsidR="00F1473B" w:rsidRDefault="00F1473B" w:rsidP="00F1473B">
            <w:pPr>
              <w:autoSpaceDE w:val="0"/>
              <w:autoSpaceDN w:val="0"/>
              <w:adjustRightInd w:val="0"/>
              <w:jc w:val="both"/>
              <w:rPr>
                <w:rFonts w:eastAsia="TimesNewRomanPSMT"/>
              </w:rPr>
            </w:pPr>
          </w:p>
          <w:p w14:paraId="1ED153A5" w14:textId="3D72D83C" w:rsidR="00F1473B" w:rsidRDefault="00F1473B" w:rsidP="00F1473B">
            <w:pPr>
              <w:autoSpaceDE w:val="0"/>
              <w:autoSpaceDN w:val="0"/>
              <w:adjustRightInd w:val="0"/>
              <w:jc w:val="both"/>
              <w:rPr>
                <w:rFonts w:eastAsia="TimesNewRomanPSMT"/>
              </w:rPr>
            </w:pPr>
          </w:p>
          <w:p w14:paraId="79DE45D1" w14:textId="0549FDB4" w:rsidR="00F1473B" w:rsidRDefault="00F1473B" w:rsidP="00F1473B">
            <w:pPr>
              <w:autoSpaceDE w:val="0"/>
              <w:autoSpaceDN w:val="0"/>
              <w:adjustRightInd w:val="0"/>
              <w:jc w:val="both"/>
              <w:rPr>
                <w:rFonts w:eastAsia="TimesNewRomanPSMT"/>
              </w:rPr>
            </w:pPr>
          </w:p>
          <w:p w14:paraId="0296950C" w14:textId="6E499BC7" w:rsidR="00F1473B" w:rsidRDefault="00F1473B" w:rsidP="00F1473B">
            <w:pPr>
              <w:autoSpaceDE w:val="0"/>
              <w:autoSpaceDN w:val="0"/>
              <w:adjustRightInd w:val="0"/>
              <w:jc w:val="both"/>
              <w:rPr>
                <w:rFonts w:eastAsia="TimesNewRomanPSMT"/>
              </w:rPr>
            </w:pPr>
          </w:p>
          <w:p w14:paraId="18EA1476" w14:textId="7A153B49" w:rsidR="00F1473B" w:rsidRDefault="00F1473B" w:rsidP="00F1473B">
            <w:pPr>
              <w:autoSpaceDE w:val="0"/>
              <w:autoSpaceDN w:val="0"/>
              <w:adjustRightInd w:val="0"/>
              <w:jc w:val="both"/>
              <w:rPr>
                <w:rFonts w:eastAsia="TimesNewRomanPSMT"/>
              </w:rPr>
            </w:pPr>
          </w:p>
          <w:p w14:paraId="1B904CEB" w14:textId="2CB516CA" w:rsidR="00F1473B" w:rsidRDefault="00F1473B" w:rsidP="00F1473B">
            <w:pPr>
              <w:autoSpaceDE w:val="0"/>
              <w:autoSpaceDN w:val="0"/>
              <w:adjustRightInd w:val="0"/>
              <w:jc w:val="both"/>
              <w:rPr>
                <w:rFonts w:eastAsia="TimesNewRomanPSMT"/>
              </w:rPr>
            </w:pPr>
          </w:p>
          <w:p w14:paraId="3A38053F" w14:textId="4BCB420E" w:rsidR="00F1473B" w:rsidRDefault="00F1473B" w:rsidP="00F1473B">
            <w:pPr>
              <w:autoSpaceDE w:val="0"/>
              <w:autoSpaceDN w:val="0"/>
              <w:adjustRightInd w:val="0"/>
              <w:jc w:val="both"/>
              <w:rPr>
                <w:rFonts w:eastAsia="TimesNewRomanPSMT"/>
              </w:rPr>
            </w:pPr>
          </w:p>
          <w:p w14:paraId="4FB1FF22" w14:textId="2D712212" w:rsidR="00F1473B" w:rsidRDefault="00F1473B" w:rsidP="00F1473B">
            <w:pPr>
              <w:autoSpaceDE w:val="0"/>
              <w:autoSpaceDN w:val="0"/>
              <w:adjustRightInd w:val="0"/>
              <w:jc w:val="both"/>
              <w:rPr>
                <w:rFonts w:eastAsia="TimesNewRomanPSMT"/>
              </w:rPr>
            </w:pPr>
          </w:p>
          <w:p w14:paraId="6834DAD6" w14:textId="49D95FF6" w:rsidR="00F1473B" w:rsidRDefault="00F1473B" w:rsidP="00F1473B">
            <w:pPr>
              <w:autoSpaceDE w:val="0"/>
              <w:autoSpaceDN w:val="0"/>
              <w:adjustRightInd w:val="0"/>
              <w:jc w:val="both"/>
              <w:rPr>
                <w:rFonts w:eastAsia="TimesNewRomanPSMT"/>
              </w:rPr>
            </w:pPr>
          </w:p>
          <w:p w14:paraId="334331AA" w14:textId="3A064394" w:rsidR="00F1473B" w:rsidRDefault="00F1473B" w:rsidP="00F1473B">
            <w:pPr>
              <w:autoSpaceDE w:val="0"/>
              <w:autoSpaceDN w:val="0"/>
              <w:adjustRightInd w:val="0"/>
              <w:jc w:val="both"/>
              <w:rPr>
                <w:rFonts w:eastAsia="TimesNewRomanPSMT"/>
              </w:rPr>
            </w:pPr>
          </w:p>
          <w:p w14:paraId="1D5B49A1" w14:textId="26C22538" w:rsidR="00F1473B" w:rsidRDefault="00F1473B" w:rsidP="00F1473B">
            <w:pPr>
              <w:autoSpaceDE w:val="0"/>
              <w:autoSpaceDN w:val="0"/>
              <w:adjustRightInd w:val="0"/>
              <w:jc w:val="both"/>
              <w:rPr>
                <w:rFonts w:eastAsia="TimesNewRomanPSMT"/>
              </w:rPr>
            </w:pPr>
          </w:p>
          <w:p w14:paraId="5123765F" w14:textId="22CD9BD3" w:rsidR="00E8008A" w:rsidRPr="00F1473B" w:rsidRDefault="00E8008A" w:rsidP="00F1473B">
            <w:pPr>
              <w:autoSpaceDE w:val="0"/>
              <w:autoSpaceDN w:val="0"/>
              <w:adjustRightInd w:val="0"/>
              <w:jc w:val="both"/>
              <w:rPr>
                <w:rFonts w:eastAsia="TimesNewRomanPSMT"/>
              </w:rPr>
            </w:pPr>
            <w:r w:rsidRPr="00F1473B">
              <w:rPr>
                <w:rFonts w:eastAsia="Arial Unicode MS"/>
                <w:b/>
                <w:u w:color="000000"/>
              </w:rPr>
              <w:t xml:space="preserve">Знать: </w:t>
            </w:r>
            <w:r w:rsidRPr="0016586E">
              <w:t>основные аспекты</w:t>
            </w:r>
            <w:r>
              <w:t xml:space="preserve">, критерии и параметры </w:t>
            </w:r>
            <w:r w:rsidRPr="0016586E">
              <w:t xml:space="preserve">обеспечения соответствия </w:t>
            </w:r>
            <w:r w:rsidR="00464BE0">
              <w:t>отечественным и международным</w:t>
            </w:r>
            <w:r w:rsidRPr="000F5929">
              <w:t xml:space="preserve"> стандартам</w:t>
            </w:r>
            <w:r>
              <w:t xml:space="preserve"> </w:t>
            </w:r>
            <w:r w:rsidRPr="000F5929">
              <w:t>качеств</w:t>
            </w:r>
            <w:r>
              <w:t>а</w:t>
            </w:r>
            <w:r w:rsidRPr="000F5929">
              <w:t xml:space="preserve"> в сфере гостеприимства и общественного питания (ИСО 9000, ХАССП, интегрированные системы)</w:t>
            </w:r>
          </w:p>
          <w:p w14:paraId="08A9C13B" w14:textId="77777777" w:rsidR="00F1473B" w:rsidRDefault="00F1473B" w:rsidP="00E8008A">
            <w:pPr>
              <w:widowControl w:val="0"/>
              <w:autoSpaceDE w:val="0"/>
              <w:autoSpaceDN w:val="0"/>
              <w:adjustRightInd w:val="0"/>
              <w:jc w:val="both"/>
              <w:rPr>
                <w:rFonts w:eastAsia="Arial Unicode MS"/>
                <w:b/>
                <w:u w:color="000000"/>
              </w:rPr>
            </w:pPr>
          </w:p>
          <w:p w14:paraId="214DE6B9" w14:textId="6B53CB43" w:rsidR="00E8008A" w:rsidRPr="00EF2B0A" w:rsidRDefault="00E8008A" w:rsidP="00E8008A">
            <w:pPr>
              <w:widowControl w:val="0"/>
              <w:autoSpaceDE w:val="0"/>
              <w:autoSpaceDN w:val="0"/>
              <w:adjustRightInd w:val="0"/>
              <w:jc w:val="both"/>
              <w:rPr>
                <w:rFonts w:eastAsia="Calibri"/>
                <w:b/>
              </w:rPr>
            </w:pPr>
            <w:r w:rsidRPr="000F5929">
              <w:rPr>
                <w:rFonts w:eastAsia="Arial Unicode MS"/>
                <w:b/>
                <w:u w:color="000000"/>
              </w:rPr>
              <w:t xml:space="preserve">Уметь: </w:t>
            </w:r>
            <w:r w:rsidRPr="000F5929">
              <w:rPr>
                <w:rFonts w:eastAsia="Arial Unicode MS"/>
                <w:u w:color="000000"/>
              </w:rPr>
              <w:t>проводить корректную оценку и подтверж</w:t>
            </w:r>
            <w:r w:rsidR="00464BE0">
              <w:rPr>
                <w:rFonts w:eastAsia="Arial Unicode MS"/>
                <w:u w:color="000000"/>
              </w:rPr>
              <w:t>дать соответствие отечественным и международным</w:t>
            </w:r>
            <w:r w:rsidRPr="000F5929">
              <w:rPr>
                <w:rFonts w:eastAsia="Arial Unicode MS"/>
                <w:u w:color="000000"/>
              </w:rPr>
              <w:t xml:space="preserve"> стандартам качества в сфере гостеприимства и общественного питания (ИСО 9000, ХАССП, интегрированные системы)</w:t>
            </w:r>
            <w:r>
              <w:rPr>
                <w:rFonts w:eastAsia="Arial Unicode MS"/>
                <w:u w:color="000000"/>
              </w:rPr>
              <w:t>.</w:t>
            </w:r>
          </w:p>
        </w:tc>
        <w:tc>
          <w:tcPr>
            <w:tcW w:w="3255" w:type="dxa"/>
            <w:shd w:val="clear" w:color="auto" w:fill="auto"/>
          </w:tcPr>
          <w:p w14:paraId="5CC428FB" w14:textId="555E286A" w:rsidR="00E8008A" w:rsidRPr="00F1015C" w:rsidRDefault="00E8008A" w:rsidP="00E8008A">
            <w:pPr>
              <w:jc w:val="both"/>
              <w:rPr>
                <w:b/>
                <w:bCs/>
                <w:spacing w:val="-3"/>
              </w:rPr>
            </w:pPr>
            <w:r w:rsidRPr="00F1015C">
              <w:rPr>
                <w:b/>
                <w:bCs/>
                <w:spacing w:val="-3"/>
              </w:rPr>
              <w:lastRenderedPageBreak/>
              <w:t xml:space="preserve">Задание </w:t>
            </w:r>
          </w:p>
          <w:p w14:paraId="4EAEA46C" w14:textId="77777777" w:rsidR="00833F88" w:rsidRPr="00F1015C" w:rsidRDefault="00833F88" w:rsidP="00833F88">
            <w:r w:rsidRPr="00F1015C">
              <w:t>Для реализации принципа менеджмента качества «Ориентация на потребителя» в организации осуществляются следующие действия:</w:t>
            </w:r>
          </w:p>
          <w:p w14:paraId="1CE6A9E3" w14:textId="77777777" w:rsidR="00833F88" w:rsidRPr="00F1015C" w:rsidRDefault="00833F88" w:rsidP="00833F88">
            <w:r w:rsidRPr="00F1015C">
              <w:t>а. установление полномочий, ответственности и подотчетности для управления процессами;</w:t>
            </w:r>
          </w:p>
          <w:p w14:paraId="58103D75" w14:textId="77777777" w:rsidR="00833F88" w:rsidRPr="00F1015C" w:rsidRDefault="00833F88" w:rsidP="00833F88">
            <w:r w:rsidRPr="00F1015C">
              <w:t>б. проведение обучения людей на всех уровнях и формирования у них навыков, как применять основные инструменты и методики для реализации целей по улучшению;</w:t>
            </w:r>
          </w:p>
          <w:p w14:paraId="0212A319" w14:textId="77777777" w:rsidR="00833F88" w:rsidRPr="00F1015C" w:rsidRDefault="00833F88" w:rsidP="00833F88">
            <w:r w:rsidRPr="00F1015C">
              <w:t>в. определение текущих и будущих потребностей и ожиданий потребителей;</w:t>
            </w:r>
          </w:p>
          <w:p w14:paraId="2007B7A6" w14:textId="77777777" w:rsidR="00833F88" w:rsidRPr="00F1015C" w:rsidRDefault="00833F88" w:rsidP="00833F88">
            <w:r w:rsidRPr="00F1015C">
              <w:t>г. связывание целей организации с потребностями и ожиданиями потребителей.</w:t>
            </w:r>
          </w:p>
          <w:p w14:paraId="1F42BC21" w14:textId="55FACD28" w:rsidR="00E8008A" w:rsidRPr="00F1015C" w:rsidRDefault="00E8008A" w:rsidP="00E8008A">
            <w:pPr>
              <w:jc w:val="both"/>
              <w:rPr>
                <w:b/>
                <w:bCs/>
              </w:rPr>
            </w:pPr>
            <w:r w:rsidRPr="00F1015C">
              <w:rPr>
                <w:b/>
                <w:bCs/>
              </w:rPr>
              <w:t xml:space="preserve">Задание </w:t>
            </w:r>
          </w:p>
          <w:p w14:paraId="7E548B2E" w14:textId="29DDA33E" w:rsidR="00833F88" w:rsidRPr="00F1015C" w:rsidRDefault="00833F88" w:rsidP="00833F88">
            <w:pPr>
              <w:jc w:val="both"/>
            </w:pPr>
            <w:r w:rsidRPr="00F1015C">
              <w:t xml:space="preserve">У всех клиентов разные потребности, и важно, чтобы сотрудники отеля понимали это, чтобы сделать их пребывание более приятным. Ниже приведен список </w:t>
            </w:r>
            <w:r w:rsidRPr="00F1015C">
              <w:lastRenderedPageBreak/>
              <w:t>различных типов гостей. Перечислите некоторые из различных потребностей и пожеланий этих гостей, которые могут быть предоставлены отелем в центре города.</w:t>
            </w:r>
          </w:p>
          <w:p w14:paraId="0C6C6723" w14:textId="25E9A0C4" w:rsidR="00833F88" w:rsidRPr="00F1015C" w:rsidRDefault="00833F88" w:rsidP="00833F88">
            <w:pPr>
              <w:jc w:val="both"/>
            </w:pPr>
            <w:r w:rsidRPr="00F1015C">
              <w:t>(а) пожилая пара на выходных.</w:t>
            </w:r>
          </w:p>
          <w:p w14:paraId="35BD7445" w14:textId="77777777" w:rsidR="00833F88" w:rsidRPr="00F1015C" w:rsidRDefault="00833F88" w:rsidP="00833F88">
            <w:pPr>
              <w:jc w:val="both"/>
            </w:pPr>
            <w:r w:rsidRPr="00F1015C">
              <w:t>(б) семья с двумя детьми-подростками и трехлетним ребенком.</w:t>
            </w:r>
          </w:p>
          <w:p w14:paraId="40224AA4" w14:textId="77777777" w:rsidR="00833F88" w:rsidRPr="00F1015C" w:rsidRDefault="00833F88" w:rsidP="00833F88">
            <w:pPr>
              <w:jc w:val="both"/>
            </w:pPr>
            <w:r w:rsidRPr="00F1015C">
              <w:t>c) одинокая женщина, путешествующая по делам.</w:t>
            </w:r>
          </w:p>
          <w:p w14:paraId="6D9898F2" w14:textId="77777777" w:rsidR="00833F88" w:rsidRPr="00F1015C" w:rsidRDefault="00833F88" w:rsidP="00833F88">
            <w:pPr>
              <w:jc w:val="both"/>
            </w:pPr>
            <w:r w:rsidRPr="00F1015C">
              <w:t>(d) генеральный директор, который находится в командировке, но также хотел бы осмотреть местные достопримечательности.</w:t>
            </w:r>
          </w:p>
          <w:p w14:paraId="0C9C09E3" w14:textId="35CCFBFB" w:rsidR="00E8008A" w:rsidRPr="00F1015C" w:rsidRDefault="00E8008A" w:rsidP="00E8008A">
            <w:pPr>
              <w:jc w:val="both"/>
              <w:rPr>
                <w:b/>
                <w:bCs/>
                <w:shd w:val="clear" w:color="auto" w:fill="FFFFFF"/>
              </w:rPr>
            </w:pPr>
            <w:r w:rsidRPr="00F1015C">
              <w:rPr>
                <w:b/>
                <w:bCs/>
                <w:shd w:val="clear" w:color="auto" w:fill="FFFFFF"/>
              </w:rPr>
              <w:t xml:space="preserve">Задание </w:t>
            </w:r>
          </w:p>
          <w:p w14:paraId="27880EF5" w14:textId="500F1A31" w:rsidR="00464C69" w:rsidRPr="00F1015C" w:rsidRDefault="00464C69" w:rsidP="00464C69">
            <w:pPr>
              <w:jc w:val="both"/>
              <w:rPr>
                <w:shd w:val="clear" w:color="auto" w:fill="FFFFFF"/>
              </w:rPr>
            </w:pPr>
            <w:r w:rsidRPr="00F1015C">
              <w:rPr>
                <w:shd w:val="clear" w:color="auto" w:fill="FFFFFF"/>
              </w:rPr>
              <w:t xml:space="preserve">Объектами классификации в индустрии гостеприимства являются: </w:t>
            </w:r>
          </w:p>
          <w:p w14:paraId="29B28B1F" w14:textId="77777777" w:rsidR="00464C69" w:rsidRPr="00F1015C" w:rsidRDefault="00464C69" w:rsidP="00464C69">
            <w:pPr>
              <w:jc w:val="both"/>
              <w:rPr>
                <w:shd w:val="clear" w:color="auto" w:fill="FFFFFF"/>
              </w:rPr>
            </w:pPr>
            <w:r w:rsidRPr="00F1015C">
              <w:rPr>
                <w:shd w:val="clear" w:color="auto" w:fill="FFFFFF"/>
              </w:rPr>
              <w:t>a. гостиницы</w:t>
            </w:r>
          </w:p>
          <w:p w14:paraId="418FEDFE" w14:textId="77777777" w:rsidR="00464C69" w:rsidRPr="00F1015C" w:rsidRDefault="00464C69" w:rsidP="00464C69">
            <w:pPr>
              <w:jc w:val="both"/>
              <w:rPr>
                <w:shd w:val="clear" w:color="auto" w:fill="FFFFFF"/>
              </w:rPr>
            </w:pPr>
            <w:r w:rsidRPr="00F1015C">
              <w:rPr>
                <w:shd w:val="clear" w:color="auto" w:fill="FFFFFF"/>
              </w:rPr>
              <w:t>б. гостевые номера</w:t>
            </w:r>
          </w:p>
          <w:p w14:paraId="49A9F8EC" w14:textId="77777777" w:rsidR="00464C69" w:rsidRPr="00F1015C" w:rsidRDefault="00464C69" w:rsidP="00464C69">
            <w:pPr>
              <w:jc w:val="both"/>
              <w:rPr>
                <w:shd w:val="clear" w:color="auto" w:fill="FFFFFF"/>
              </w:rPr>
            </w:pPr>
            <w:r w:rsidRPr="00F1015C">
              <w:rPr>
                <w:shd w:val="clear" w:color="auto" w:fill="FFFFFF"/>
              </w:rPr>
              <w:t xml:space="preserve">в. процессы обслуживания </w:t>
            </w:r>
          </w:p>
          <w:p w14:paraId="56FFD112" w14:textId="77777777" w:rsidR="00464C69" w:rsidRPr="00F1015C" w:rsidRDefault="00464C69" w:rsidP="00464C69">
            <w:pPr>
              <w:jc w:val="both"/>
              <w:rPr>
                <w:b/>
                <w:bCs/>
                <w:shd w:val="clear" w:color="auto" w:fill="FFFFFF"/>
              </w:rPr>
            </w:pPr>
            <w:r w:rsidRPr="00F1015C">
              <w:rPr>
                <w:shd w:val="clear" w:color="auto" w:fill="FFFFFF"/>
              </w:rPr>
              <w:t>г. сотрудники</w:t>
            </w:r>
            <w:r w:rsidRPr="00F1015C">
              <w:rPr>
                <w:b/>
                <w:bCs/>
                <w:shd w:val="clear" w:color="auto" w:fill="FFFFFF"/>
              </w:rPr>
              <w:t xml:space="preserve"> </w:t>
            </w:r>
          </w:p>
          <w:p w14:paraId="5B54FD07" w14:textId="77777777" w:rsidR="00464C69" w:rsidRPr="00F1015C" w:rsidRDefault="00464C69" w:rsidP="00464C69">
            <w:pPr>
              <w:jc w:val="both"/>
              <w:rPr>
                <w:b/>
                <w:bCs/>
                <w:shd w:val="clear" w:color="auto" w:fill="FFFFFF"/>
              </w:rPr>
            </w:pPr>
          </w:p>
          <w:p w14:paraId="2E457F09" w14:textId="07EC5CAD" w:rsidR="00E8008A" w:rsidRPr="00F1015C" w:rsidRDefault="00E8008A" w:rsidP="00464C69">
            <w:pPr>
              <w:jc w:val="both"/>
              <w:rPr>
                <w:b/>
                <w:bCs/>
              </w:rPr>
            </w:pPr>
            <w:r w:rsidRPr="00F1015C">
              <w:rPr>
                <w:b/>
                <w:bCs/>
              </w:rPr>
              <w:t xml:space="preserve">Задание </w:t>
            </w:r>
          </w:p>
          <w:p w14:paraId="03022F96" w14:textId="77777777" w:rsidR="00464C69" w:rsidRPr="00F1015C" w:rsidRDefault="00464C69" w:rsidP="00464C69">
            <w:pPr>
              <w:jc w:val="both"/>
            </w:pPr>
            <w:r w:rsidRPr="00F1015C">
              <w:t>В соответствии с Международными гостиничными правилами общая численность обслуживающего персонала, обеспечивающая гарантии непрерывного обеспечения сервисных услуг в гостиничных предприятиях в объеме не менее 6 человек на 10 номеров характерна для гостиниц:</w:t>
            </w:r>
          </w:p>
          <w:p w14:paraId="05E82DF1" w14:textId="77777777" w:rsidR="00464C69" w:rsidRPr="00F1015C" w:rsidRDefault="00464C69" w:rsidP="00464C69">
            <w:pPr>
              <w:jc w:val="both"/>
            </w:pPr>
            <w:r w:rsidRPr="00F1015C">
              <w:t>а. категории «пять звезд»</w:t>
            </w:r>
          </w:p>
          <w:p w14:paraId="37371C9E" w14:textId="77777777" w:rsidR="00464C69" w:rsidRPr="00F1015C" w:rsidRDefault="00464C69" w:rsidP="00464C69">
            <w:pPr>
              <w:jc w:val="both"/>
            </w:pPr>
            <w:r w:rsidRPr="00F1015C">
              <w:t>б. категории «четыре звезды»</w:t>
            </w:r>
          </w:p>
          <w:p w14:paraId="5851AE5B" w14:textId="77777777" w:rsidR="00464C69" w:rsidRPr="00F1015C" w:rsidRDefault="00464C69" w:rsidP="00464C69">
            <w:pPr>
              <w:jc w:val="both"/>
            </w:pPr>
            <w:r w:rsidRPr="00F1015C">
              <w:t>в. категории «три звезды»</w:t>
            </w:r>
          </w:p>
          <w:p w14:paraId="44991283" w14:textId="575DC684" w:rsidR="00E8008A" w:rsidRPr="00F1015C" w:rsidRDefault="00464C69" w:rsidP="00464C69">
            <w:pPr>
              <w:jc w:val="both"/>
            </w:pPr>
            <w:r w:rsidRPr="00F1015C">
              <w:t>г. категории «две звезды»</w:t>
            </w:r>
          </w:p>
        </w:tc>
      </w:tr>
    </w:tbl>
    <w:p w14:paraId="5BD5B43C" w14:textId="781D04AB" w:rsidR="00C63BE8" w:rsidRDefault="00C63BE8" w:rsidP="00600289">
      <w:pPr>
        <w:spacing w:line="360" w:lineRule="auto"/>
        <w:contextualSpacing/>
        <w:jc w:val="center"/>
        <w:rPr>
          <w:b/>
          <w:sz w:val="28"/>
          <w:szCs w:val="28"/>
        </w:rPr>
      </w:pPr>
    </w:p>
    <w:p w14:paraId="0C4907F7" w14:textId="77777777" w:rsidR="00464BE0" w:rsidRPr="00EF2B0A" w:rsidRDefault="00464BE0" w:rsidP="00600289">
      <w:pPr>
        <w:spacing w:line="360" w:lineRule="auto"/>
        <w:contextualSpacing/>
        <w:jc w:val="center"/>
        <w:rPr>
          <w:b/>
          <w:sz w:val="28"/>
          <w:szCs w:val="28"/>
        </w:rPr>
      </w:pPr>
    </w:p>
    <w:p w14:paraId="5CBE5F1B" w14:textId="77777777" w:rsidR="00D63471" w:rsidRPr="00EF2B0A" w:rsidRDefault="00D63471" w:rsidP="00D63471">
      <w:pPr>
        <w:spacing w:line="360" w:lineRule="auto"/>
        <w:jc w:val="center"/>
        <w:rPr>
          <w:b/>
          <w:sz w:val="28"/>
          <w:szCs w:val="28"/>
        </w:rPr>
      </w:pPr>
      <w:r w:rsidRPr="00EF2B0A">
        <w:rPr>
          <w:b/>
          <w:sz w:val="28"/>
          <w:szCs w:val="28"/>
        </w:rPr>
        <w:t>Примерный перечень вопросов к экзамену</w:t>
      </w:r>
    </w:p>
    <w:p w14:paraId="6700F2E7" w14:textId="4CEC91FF"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Основные нормативно-правовые документы, регламентирующие деятельность средств размещения</w:t>
      </w:r>
    </w:p>
    <w:p w14:paraId="2A73673A"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Правила предоставления гостиничных услуг в РФ</w:t>
      </w:r>
    </w:p>
    <w:p w14:paraId="284BF7B6" w14:textId="1C88F35A"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Система классификации гостиниц и иных средств размещения</w:t>
      </w:r>
    </w:p>
    <w:p w14:paraId="056ABA37"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Этапы технологического цикла обслуживания гостей в гостинице</w:t>
      </w:r>
    </w:p>
    <w:p w14:paraId="6A769330"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Организационно-управленческая структура гостиничного предприятия</w:t>
      </w:r>
    </w:p>
    <w:p w14:paraId="61F99604"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Основные и вспомогательные службы гостиницы</w:t>
      </w:r>
    </w:p>
    <w:p w14:paraId="3EFD01C7" w14:textId="2AA9B65C"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работы службы приема и размещения гостиницы</w:t>
      </w:r>
    </w:p>
    <w:p w14:paraId="0B39FF78" w14:textId="79E2180C"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работы службы бронирования в гостинице</w:t>
      </w:r>
    </w:p>
    <w:p w14:paraId="4B0A5FB5" w14:textId="4BC5AF4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работы службы эксплуатации номерного фонда гостиницы</w:t>
      </w:r>
    </w:p>
    <w:p w14:paraId="680676AC" w14:textId="71C17BB8"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работы службы питания и напитков гостиницы</w:t>
      </w:r>
    </w:p>
    <w:p w14:paraId="5B038F1B" w14:textId="26B42952"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Структура и функции хозяйственной службы гостиницы </w:t>
      </w:r>
    </w:p>
    <w:p w14:paraId="3295EADB"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Структура и функции инженерно-технической службы </w:t>
      </w:r>
    </w:p>
    <w:p w14:paraId="3C5FAA8D"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Взаимосвязь служб гостиницы в технологическом цикле обслуживания</w:t>
      </w:r>
    </w:p>
    <w:p w14:paraId="3D1EB8A4" w14:textId="68A202C8"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Характеристика услуг гостиницы </w:t>
      </w:r>
    </w:p>
    <w:p w14:paraId="5E9E481D"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Типы гостиничного продукта</w:t>
      </w:r>
    </w:p>
    <w:p w14:paraId="794166E2"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Виды расчетов с потребителями гостиничных услуг</w:t>
      </w:r>
    </w:p>
    <w:p w14:paraId="7CD7B199" w14:textId="5F060157" w:rsidR="00F94259" w:rsidRPr="00F94259" w:rsidRDefault="00464C69" w:rsidP="00F9425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Источники бронирования мест в гостинице</w:t>
      </w:r>
      <w:r w:rsidR="00F94259" w:rsidRPr="00F94259">
        <w:rPr>
          <w:rFonts w:eastAsia="TimesNewRomanPSMT"/>
          <w:sz w:val="28"/>
          <w:szCs w:val="28"/>
        </w:rPr>
        <w:t>, т</w:t>
      </w:r>
      <w:r w:rsidRPr="00F94259">
        <w:rPr>
          <w:rFonts w:eastAsia="TimesNewRomanPSMT"/>
          <w:sz w:val="28"/>
          <w:szCs w:val="28"/>
        </w:rPr>
        <w:t>ипы бронирования мест в гостинице</w:t>
      </w:r>
      <w:r w:rsidR="00F94259" w:rsidRPr="00F94259">
        <w:rPr>
          <w:rFonts w:eastAsia="TimesNewRomanPSMT"/>
          <w:sz w:val="28"/>
          <w:szCs w:val="28"/>
        </w:rPr>
        <w:t>, изменения и аннуляция бронирования</w:t>
      </w:r>
    </w:p>
    <w:p w14:paraId="66FA3135"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Технологии процесса онлайн - бронирования </w:t>
      </w:r>
    </w:p>
    <w:p w14:paraId="61AD0CC8" w14:textId="1F87BEEE"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Порядок регистрации и размещения гостей, прибывших по предварительному бронированию, без предварительного бронирования</w:t>
      </w:r>
    </w:p>
    <w:p w14:paraId="46D04858" w14:textId="4868D7E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Порядок приема и регистрации иностранных граждан.</w:t>
      </w:r>
    </w:p>
    <w:p w14:paraId="3F744331" w14:textId="293A91A4"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Особенности регистрации групп туристов</w:t>
      </w:r>
    </w:p>
    <w:p w14:paraId="6A4285DD"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Особенности встречи и регистрации гостей в гостиницах различных категорий</w:t>
      </w:r>
    </w:p>
    <w:p w14:paraId="13744AE3"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lastRenderedPageBreak/>
        <w:t>Технологические процессы организации работы хозяйственной службы отеля</w:t>
      </w:r>
    </w:p>
    <w:p w14:paraId="564EE093" w14:textId="74DC691B"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обслуживания VIP-гостей в отеле. Уборка в номерах, занятых VIP-гостями</w:t>
      </w:r>
    </w:p>
    <w:p w14:paraId="49B646FD"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Уборочные материалы, техника, инвентарь. Материально-техническое обеспечение работы хозяйственной службы</w:t>
      </w:r>
    </w:p>
    <w:p w14:paraId="44502F5E" w14:textId="6C819F70"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Предоставление дополнительных услуг в гостинице. Формы и методы оплаты</w:t>
      </w:r>
    </w:p>
    <w:p w14:paraId="5335FC3E"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Технология подачи еды и напитков в номер гостиницы (</w:t>
      </w:r>
      <w:proofErr w:type="spellStart"/>
      <w:r w:rsidRPr="00F94259">
        <w:rPr>
          <w:rFonts w:eastAsia="TimesNewRomanPSMT"/>
          <w:sz w:val="28"/>
          <w:szCs w:val="28"/>
        </w:rPr>
        <w:t>Room-service</w:t>
      </w:r>
      <w:proofErr w:type="spellEnd"/>
      <w:r w:rsidRPr="00F94259">
        <w:rPr>
          <w:rFonts w:eastAsia="TimesNewRomanPSMT"/>
          <w:sz w:val="28"/>
          <w:szCs w:val="28"/>
        </w:rPr>
        <w:t>)</w:t>
      </w:r>
    </w:p>
    <w:p w14:paraId="591AC138" w14:textId="4ED34EFE"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Технология предоставления услуг прачечной, химчистки в гостинице</w:t>
      </w:r>
    </w:p>
    <w:p w14:paraId="7273745B"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Взимание платы за порчу или утерю гостями имущества гостиницы</w:t>
      </w:r>
    </w:p>
    <w:p w14:paraId="5243C04B"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Выезд гостя. Расчет стоимости за проживание в гостинице</w:t>
      </w:r>
    </w:p>
    <w:p w14:paraId="0C34D331"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Основные принципы внедрения ХАСПП в гостиничном предприятии</w:t>
      </w:r>
    </w:p>
    <w:p w14:paraId="6196BF63" w14:textId="03514196"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Технология работы с гостями гостиницы, имеющими ограниченные физические возможности</w:t>
      </w:r>
    </w:p>
    <w:p w14:paraId="6F3928D5" w14:textId="5F4DBF34"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Технология работы с электронными системами замков гостиничных помещений</w:t>
      </w:r>
    </w:p>
    <w:p w14:paraId="7EE0547C" w14:textId="44AD1212"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Технология работы отдела </w:t>
      </w:r>
      <w:proofErr w:type="spellStart"/>
      <w:r w:rsidRPr="00F94259">
        <w:rPr>
          <w:rFonts w:eastAsia="TimesNewRomanPSMT"/>
          <w:sz w:val="28"/>
          <w:szCs w:val="28"/>
        </w:rPr>
        <w:t>кейтеринга</w:t>
      </w:r>
      <w:proofErr w:type="spellEnd"/>
      <w:r w:rsidRPr="00F94259">
        <w:rPr>
          <w:rFonts w:eastAsia="TimesNewRomanPSMT"/>
          <w:sz w:val="28"/>
          <w:szCs w:val="28"/>
        </w:rPr>
        <w:t xml:space="preserve"> гостиницы</w:t>
      </w:r>
    </w:p>
    <w:p w14:paraId="7F160278" w14:textId="3E9B27C3"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Учет национальных и религиозных особенностей при обслуживании клиентов</w:t>
      </w:r>
    </w:p>
    <w:p w14:paraId="16DBADDF" w14:textId="77777777" w:rsidR="00F94259" w:rsidRDefault="00F94259" w:rsidP="001B7259">
      <w:pPr>
        <w:spacing w:line="360" w:lineRule="auto"/>
        <w:contextualSpacing/>
        <w:jc w:val="center"/>
        <w:rPr>
          <w:b/>
        </w:rPr>
      </w:pPr>
    </w:p>
    <w:p w14:paraId="2F2F01FA" w14:textId="046E4F0F" w:rsidR="001B7259" w:rsidRPr="00EF2B0A" w:rsidRDefault="001B7259" w:rsidP="001B7259">
      <w:pPr>
        <w:spacing w:line="360" w:lineRule="auto"/>
        <w:contextualSpacing/>
        <w:jc w:val="center"/>
        <w:rPr>
          <w:b/>
        </w:rPr>
      </w:pPr>
      <w:r w:rsidRPr="00EF2B0A">
        <w:rPr>
          <w:b/>
        </w:rPr>
        <w:t>ПРИМЕР ЭКЗАМЕНАЦИОННОГО БИЛЕТА</w:t>
      </w:r>
    </w:p>
    <w:p w14:paraId="396B9588" w14:textId="77777777" w:rsidR="001B7259" w:rsidRPr="00EF2B0A" w:rsidRDefault="001B7259" w:rsidP="001B7259">
      <w:pPr>
        <w:jc w:val="center"/>
        <w:rPr>
          <w:b/>
          <w:lang w:eastAsia="en-US"/>
        </w:rPr>
      </w:pPr>
      <w:r w:rsidRPr="00EF2B0A">
        <w:rPr>
          <w:b/>
          <w:lang w:eastAsia="en-US"/>
        </w:rPr>
        <w:t>Федеральное государственное образовательное бюджетное учреждение</w:t>
      </w:r>
    </w:p>
    <w:p w14:paraId="6F5467B5" w14:textId="77777777" w:rsidR="001B7259" w:rsidRPr="00EF2B0A" w:rsidRDefault="001B7259" w:rsidP="001B7259">
      <w:pPr>
        <w:jc w:val="center"/>
        <w:rPr>
          <w:b/>
          <w:lang w:eastAsia="en-US"/>
        </w:rPr>
      </w:pPr>
      <w:r w:rsidRPr="00EF2B0A">
        <w:rPr>
          <w:b/>
          <w:lang w:eastAsia="en-US"/>
        </w:rPr>
        <w:t>высшего образования</w:t>
      </w:r>
    </w:p>
    <w:p w14:paraId="141B7AC6" w14:textId="77777777" w:rsidR="001B7259" w:rsidRPr="00EF2B0A" w:rsidRDefault="001B7259" w:rsidP="001B7259">
      <w:pPr>
        <w:jc w:val="center"/>
        <w:rPr>
          <w:b/>
          <w:lang w:eastAsia="en-US"/>
        </w:rPr>
      </w:pPr>
    </w:p>
    <w:p w14:paraId="7D41C6AF" w14:textId="77777777" w:rsidR="001B7259" w:rsidRPr="00EF2B0A" w:rsidRDefault="001B7259" w:rsidP="001B7259">
      <w:pPr>
        <w:tabs>
          <w:tab w:val="left" w:pos="9639"/>
        </w:tabs>
        <w:ind w:right="1"/>
        <w:jc w:val="center"/>
        <w:rPr>
          <w:b/>
          <w:caps/>
        </w:rPr>
      </w:pPr>
      <w:r w:rsidRPr="00EF2B0A">
        <w:rPr>
          <w:b/>
          <w:caps/>
        </w:rPr>
        <w:t>«Финансовый УНИВЕРСИТЕТ при Правительстве</w:t>
      </w:r>
    </w:p>
    <w:p w14:paraId="5F700FB9" w14:textId="77777777" w:rsidR="001B7259" w:rsidRPr="00EF2B0A" w:rsidRDefault="001B7259" w:rsidP="001B7259">
      <w:pPr>
        <w:jc w:val="center"/>
        <w:rPr>
          <w:b/>
          <w:lang w:eastAsia="en-US"/>
        </w:rPr>
      </w:pPr>
      <w:r w:rsidRPr="00EF2B0A">
        <w:rPr>
          <w:b/>
          <w:caps/>
        </w:rPr>
        <w:t>Российской Федерации»</w:t>
      </w:r>
      <w:r w:rsidRPr="00EF2B0A">
        <w:rPr>
          <w:b/>
          <w:lang w:eastAsia="en-US"/>
        </w:rPr>
        <w:t xml:space="preserve"> </w:t>
      </w:r>
    </w:p>
    <w:p w14:paraId="691818A0" w14:textId="77777777" w:rsidR="001B7259" w:rsidRPr="00EF2B0A" w:rsidRDefault="001B7259" w:rsidP="001B7259">
      <w:pPr>
        <w:jc w:val="center"/>
        <w:rPr>
          <w:b/>
          <w:lang w:eastAsia="en-US"/>
        </w:rPr>
      </w:pPr>
      <w:r w:rsidRPr="00EF2B0A">
        <w:rPr>
          <w:b/>
          <w:lang w:eastAsia="en-US"/>
        </w:rPr>
        <w:t>(Финансовый университет)</w:t>
      </w:r>
    </w:p>
    <w:p w14:paraId="5C75ABF5" w14:textId="77777777" w:rsidR="001B7259" w:rsidRPr="00EF2B0A" w:rsidRDefault="001B7259" w:rsidP="001B7259">
      <w:pPr>
        <w:rPr>
          <w:bCs/>
          <w:sz w:val="28"/>
          <w:szCs w:val="28"/>
        </w:rPr>
      </w:pPr>
      <w:r w:rsidRPr="00EF2B0A">
        <w:rPr>
          <w:sz w:val="28"/>
          <w:szCs w:val="28"/>
          <w:lang w:eastAsia="en-US"/>
        </w:rPr>
        <w:t>Департамент туризма и гостиничного бизнеса</w:t>
      </w:r>
    </w:p>
    <w:p w14:paraId="2952BD2F" w14:textId="068EEB3E" w:rsidR="001B7259" w:rsidRPr="00EF2B0A" w:rsidRDefault="001B7259" w:rsidP="001B7259">
      <w:pPr>
        <w:rPr>
          <w:bCs/>
          <w:sz w:val="28"/>
          <w:szCs w:val="28"/>
        </w:rPr>
      </w:pPr>
      <w:r w:rsidRPr="00EF2B0A">
        <w:rPr>
          <w:sz w:val="28"/>
          <w:szCs w:val="28"/>
          <w:lang w:eastAsia="en-US"/>
        </w:rPr>
        <w:t>Дисциплина «</w:t>
      </w:r>
      <w:r w:rsidR="00D633DC" w:rsidRPr="00D633DC">
        <w:rPr>
          <w:sz w:val="28"/>
          <w:szCs w:val="28"/>
          <w:lang w:eastAsia="en-US"/>
        </w:rPr>
        <w:t>Технологии и организация обслуживания на предприятиях сферы гостеприимства и общественного питания</w:t>
      </w:r>
      <w:r w:rsidRPr="00EF2B0A">
        <w:rPr>
          <w:sz w:val="28"/>
          <w:szCs w:val="28"/>
          <w:lang w:eastAsia="en-US"/>
        </w:rPr>
        <w:t>»</w:t>
      </w:r>
    </w:p>
    <w:p w14:paraId="66306C1E" w14:textId="77777777" w:rsidR="001B7259" w:rsidRPr="00EF2B0A" w:rsidRDefault="001B7259" w:rsidP="001B7259">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 xml:space="preserve">Форма обучения </w:t>
      </w:r>
      <w:r w:rsidR="002D42C3" w:rsidRPr="00EF2B0A">
        <w:rPr>
          <w:bCs/>
          <w:sz w:val="28"/>
          <w:szCs w:val="28"/>
        </w:rPr>
        <w:t>_______</w:t>
      </w:r>
    </w:p>
    <w:p w14:paraId="6AB0B601" w14:textId="6D0A28F1" w:rsidR="001B7259" w:rsidRPr="00EF2B0A" w:rsidRDefault="006D19FA" w:rsidP="001B7259">
      <w:pPr>
        <w:rPr>
          <w:bCs/>
          <w:sz w:val="28"/>
          <w:szCs w:val="28"/>
        </w:rPr>
      </w:pPr>
      <w:proofErr w:type="gramStart"/>
      <w:r w:rsidRPr="00EF2B0A">
        <w:rPr>
          <w:bCs/>
          <w:sz w:val="28"/>
          <w:szCs w:val="28"/>
        </w:rPr>
        <w:t xml:space="preserve">Семестр </w:t>
      </w:r>
      <w:r w:rsidR="001B7259" w:rsidRPr="00EF2B0A">
        <w:rPr>
          <w:bCs/>
          <w:sz w:val="28"/>
          <w:szCs w:val="28"/>
        </w:rPr>
        <w:t xml:space="preserve"> </w:t>
      </w:r>
      <w:r w:rsidR="002D42C3" w:rsidRPr="00EF2B0A">
        <w:rPr>
          <w:bCs/>
          <w:sz w:val="28"/>
          <w:szCs w:val="28"/>
        </w:rPr>
        <w:t>_</w:t>
      </w:r>
      <w:proofErr w:type="gramEnd"/>
      <w:r w:rsidR="002D42C3" w:rsidRPr="00EF2B0A">
        <w:rPr>
          <w:bCs/>
          <w:sz w:val="28"/>
          <w:szCs w:val="28"/>
        </w:rPr>
        <w:t>_</w:t>
      </w:r>
      <w:r w:rsidRPr="00EF2B0A">
        <w:rPr>
          <w:bCs/>
          <w:sz w:val="28"/>
          <w:szCs w:val="28"/>
        </w:rPr>
        <w:t>________________</w:t>
      </w:r>
      <w:r w:rsidR="001B7259" w:rsidRPr="00EF2B0A">
        <w:rPr>
          <w:bCs/>
          <w:sz w:val="28"/>
          <w:szCs w:val="28"/>
        </w:rPr>
        <w:t xml:space="preserve">                                                            </w:t>
      </w:r>
      <w:r w:rsidR="001B7259" w:rsidRPr="00EF2B0A">
        <w:rPr>
          <w:bCs/>
          <w:sz w:val="28"/>
          <w:szCs w:val="28"/>
        </w:rPr>
        <w:tab/>
      </w:r>
      <w:r w:rsidR="001B7259" w:rsidRPr="00EF2B0A">
        <w:rPr>
          <w:bCs/>
          <w:sz w:val="28"/>
          <w:szCs w:val="28"/>
        </w:rPr>
        <w:tab/>
      </w:r>
    </w:p>
    <w:p w14:paraId="18432EEA" w14:textId="20D11F73" w:rsidR="001B7259" w:rsidRPr="00EF2B0A" w:rsidRDefault="001B7259" w:rsidP="001B7259">
      <w:pPr>
        <w:rPr>
          <w:sz w:val="28"/>
          <w:szCs w:val="28"/>
          <w:lang w:eastAsia="en-US"/>
        </w:rPr>
      </w:pPr>
      <w:r w:rsidRPr="00EF2B0A">
        <w:rPr>
          <w:sz w:val="28"/>
          <w:szCs w:val="28"/>
          <w:lang w:eastAsia="en-US"/>
        </w:rPr>
        <w:t>Направление подготовки 43.03.0</w:t>
      </w:r>
      <w:r w:rsidR="00D633DC">
        <w:rPr>
          <w:sz w:val="28"/>
          <w:szCs w:val="28"/>
          <w:lang w:eastAsia="en-US"/>
        </w:rPr>
        <w:t>3 Гостиничное дело</w:t>
      </w:r>
    </w:p>
    <w:p w14:paraId="646B85B9" w14:textId="44B2A90C" w:rsidR="001B7259" w:rsidRPr="00EF2B0A" w:rsidRDefault="006D19FA" w:rsidP="001B7259">
      <w:pPr>
        <w:rPr>
          <w:sz w:val="28"/>
          <w:szCs w:val="28"/>
          <w:lang w:eastAsia="en-US"/>
        </w:rPr>
      </w:pPr>
      <w:proofErr w:type="gramStart"/>
      <w:r w:rsidRPr="00EF2B0A">
        <w:rPr>
          <w:sz w:val="28"/>
          <w:szCs w:val="28"/>
          <w:lang w:eastAsia="en-US"/>
        </w:rPr>
        <w:t xml:space="preserve">Профиль </w:t>
      </w:r>
      <w:r w:rsidR="001B7259" w:rsidRPr="00EF2B0A">
        <w:rPr>
          <w:sz w:val="28"/>
          <w:szCs w:val="28"/>
          <w:lang w:eastAsia="en-US"/>
        </w:rPr>
        <w:t xml:space="preserve"> </w:t>
      </w:r>
      <w:r w:rsidR="00FC777D" w:rsidRPr="00EF2B0A">
        <w:rPr>
          <w:sz w:val="28"/>
          <w:szCs w:val="28"/>
          <w:lang w:eastAsia="en-US"/>
        </w:rPr>
        <w:t>_</w:t>
      </w:r>
      <w:proofErr w:type="gramEnd"/>
      <w:r w:rsidR="00FC777D" w:rsidRPr="00EF2B0A">
        <w:rPr>
          <w:sz w:val="28"/>
          <w:szCs w:val="28"/>
          <w:lang w:eastAsia="en-US"/>
        </w:rPr>
        <w:t>________________</w:t>
      </w:r>
    </w:p>
    <w:p w14:paraId="0BF5E553" w14:textId="77E823EE" w:rsidR="001B7259" w:rsidRDefault="001B7259" w:rsidP="001B7259">
      <w:pPr>
        <w:rPr>
          <w:b/>
          <w:sz w:val="28"/>
          <w:szCs w:val="28"/>
          <w:lang w:eastAsia="en-US"/>
        </w:rPr>
      </w:pPr>
    </w:p>
    <w:p w14:paraId="1FB76051" w14:textId="58F6CAD5" w:rsidR="00535C2F" w:rsidRDefault="00535C2F" w:rsidP="001B7259">
      <w:pPr>
        <w:rPr>
          <w:b/>
          <w:sz w:val="28"/>
          <w:szCs w:val="28"/>
          <w:lang w:eastAsia="en-US"/>
        </w:rPr>
      </w:pPr>
    </w:p>
    <w:p w14:paraId="0182C121" w14:textId="03561805" w:rsidR="00565935" w:rsidRPr="00EF2B0A" w:rsidRDefault="00565935" w:rsidP="005659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EF2B0A">
        <w:rPr>
          <w:rFonts w:eastAsia="Cambria"/>
          <w:b/>
          <w:bCs/>
          <w:caps/>
          <w:kern w:val="28"/>
          <w:u w:color="000000"/>
        </w:rPr>
        <w:t>Экзаменационный билет №______</w:t>
      </w:r>
    </w:p>
    <w:p w14:paraId="0E6446DF" w14:textId="77777777" w:rsidR="00535C2F" w:rsidRDefault="00535C2F" w:rsidP="00535C2F">
      <w:pPr>
        <w:jc w:val="both"/>
        <w:rPr>
          <w:b/>
          <w:bCs/>
        </w:rPr>
      </w:pPr>
      <w:r w:rsidRPr="00F0482C">
        <w:rPr>
          <w:b/>
          <w:szCs w:val="20"/>
        </w:rPr>
        <w:t xml:space="preserve">1 </w:t>
      </w:r>
      <w:r w:rsidRPr="00F0482C">
        <w:rPr>
          <w:b/>
          <w:bCs/>
        </w:rPr>
        <w:t xml:space="preserve">вопрос (20 баллов) Теоретический вопрос. </w:t>
      </w:r>
      <w:r w:rsidRPr="00BD05FE">
        <w:rPr>
          <w:b/>
          <w:bCs/>
        </w:rPr>
        <w:t xml:space="preserve">Особенности обслуживания иностранных граждан в сфере гостиничного сервиса. Специфика внедрения национально- и </w:t>
      </w:r>
      <w:proofErr w:type="spellStart"/>
      <w:r w:rsidRPr="00BD05FE">
        <w:rPr>
          <w:b/>
          <w:bCs/>
        </w:rPr>
        <w:t>культурноориентированных</w:t>
      </w:r>
      <w:proofErr w:type="spellEnd"/>
      <w:r w:rsidRPr="00BD05FE">
        <w:rPr>
          <w:b/>
          <w:bCs/>
        </w:rPr>
        <w:t xml:space="preserve"> программ гостеприимства</w:t>
      </w:r>
      <w:r w:rsidRPr="00D160D4">
        <w:rPr>
          <w:b/>
          <w:bCs/>
        </w:rPr>
        <w:t>.</w:t>
      </w:r>
    </w:p>
    <w:p w14:paraId="5151498C" w14:textId="77777777" w:rsidR="00D633DC" w:rsidRPr="00F0482C" w:rsidRDefault="00D633DC" w:rsidP="00D633DC">
      <w:pPr>
        <w:jc w:val="both"/>
        <w:rPr>
          <w:szCs w:val="20"/>
        </w:rPr>
      </w:pPr>
    </w:p>
    <w:p w14:paraId="367F5F52" w14:textId="77777777" w:rsidR="00D633DC" w:rsidRPr="00F0482C" w:rsidRDefault="00D633DC" w:rsidP="00D633DC">
      <w:pPr>
        <w:jc w:val="both"/>
        <w:rPr>
          <w:b/>
          <w:bCs/>
        </w:rPr>
      </w:pPr>
      <w:r w:rsidRPr="00F0482C">
        <w:rPr>
          <w:b/>
          <w:bCs/>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535C2F" w:rsidRPr="00F0482C" w14:paraId="274388D6" w14:textId="77777777" w:rsidTr="009B63A7">
        <w:tc>
          <w:tcPr>
            <w:tcW w:w="567" w:type="dxa"/>
            <w:tcBorders>
              <w:top w:val="single" w:sz="4" w:space="0" w:color="000000"/>
              <w:left w:val="single" w:sz="4" w:space="0" w:color="000000"/>
              <w:bottom w:val="single" w:sz="4" w:space="0" w:color="000000"/>
            </w:tcBorders>
          </w:tcPr>
          <w:p w14:paraId="4F789000" w14:textId="77777777" w:rsidR="00535C2F" w:rsidRPr="00F0482C" w:rsidRDefault="00535C2F" w:rsidP="00535C2F">
            <w:pPr>
              <w:suppressAutoHyphens/>
              <w:snapToGrid w:val="0"/>
              <w:jc w:val="both"/>
              <w:rPr>
                <w:bCs/>
                <w:lang w:eastAsia="ar-SA"/>
              </w:rPr>
            </w:pPr>
            <w:r w:rsidRPr="00F0482C">
              <w:rPr>
                <w:bCs/>
                <w:lang w:eastAsia="ar-SA"/>
              </w:rPr>
              <w:t>1</w:t>
            </w:r>
          </w:p>
        </w:tc>
        <w:tc>
          <w:tcPr>
            <w:tcW w:w="4177" w:type="dxa"/>
            <w:tcBorders>
              <w:top w:val="single" w:sz="4" w:space="0" w:color="000000"/>
              <w:left w:val="single" w:sz="4" w:space="0" w:color="000000"/>
              <w:bottom w:val="single" w:sz="4" w:space="0" w:color="000000"/>
            </w:tcBorders>
          </w:tcPr>
          <w:p w14:paraId="2EA2534E" w14:textId="297B5BB1" w:rsidR="00535C2F" w:rsidRPr="00F0482C" w:rsidRDefault="00535C2F" w:rsidP="00535C2F">
            <w:pPr>
              <w:suppressAutoHyphens/>
              <w:rPr>
                <w:bCs/>
                <w:lang w:eastAsia="ar-SA"/>
              </w:rPr>
            </w:pPr>
            <w:r w:rsidRPr="00D13840">
              <w:rPr>
                <w:bCs/>
                <w:lang w:eastAsia="ar-SA"/>
              </w:rPr>
              <w:t>Какие услуги должны быть предоставлены гостю бесплатно в соответствии с Правилами предоставления гостиничных услуг в РФ?</w:t>
            </w:r>
          </w:p>
        </w:tc>
        <w:tc>
          <w:tcPr>
            <w:tcW w:w="4612" w:type="dxa"/>
            <w:tcBorders>
              <w:top w:val="single" w:sz="4" w:space="0" w:color="000000"/>
              <w:left w:val="single" w:sz="4" w:space="0" w:color="000000"/>
              <w:bottom w:val="single" w:sz="4" w:space="0" w:color="000000"/>
              <w:right w:val="single" w:sz="4" w:space="0" w:color="000000"/>
            </w:tcBorders>
          </w:tcPr>
          <w:p w14:paraId="56F4C8EB" w14:textId="77777777" w:rsidR="00535C2F" w:rsidRPr="00D13840" w:rsidRDefault="00535C2F" w:rsidP="00535C2F">
            <w:pPr>
              <w:suppressAutoHyphens/>
              <w:snapToGrid w:val="0"/>
              <w:ind w:right="284"/>
              <w:rPr>
                <w:bCs/>
                <w:lang w:eastAsia="ar-SA"/>
              </w:rPr>
            </w:pPr>
            <w:r w:rsidRPr="00D13840">
              <w:rPr>
                <w:bCs/>
                <w:lang w:eastAsia="ar-SA"/>
              </w:rPr>
              <w:t>а) чай</w:t>
            </w:r>
          </w:p>
          <w:p w14:paraId="07CCB491" w14:textId="77777777" w:rsidR="00535C2F" w:rsidRPr="00D13840" w:rsidRDefault="00535C2F" w:rsidP="00535C2F">
            <w:pPr>
              <w:suppressAutoHyphens/>
              <w:snapToGrid w:val="0"/>
              <w:ind w:right="284"/>
              <w:rPr>
                <w:bCs/>
                <w:lang w:eastAsia="ar-SA"/>
              </w:rPr>
            </w:pPr>
            <w:r w:rsidRPr="00D13840">
              <w:rPr>
                <w:bCs/>
                <w:lang w:eastAsia="ar-SA"/>
              </w:rPr>
              <w:t>б) кипяток</w:t>
            </w:r>
          </w:p>
          <w:p w14:paraId="5337E64E" w14:textId="77777777" w:rsidR="00535C2F" w:rsidRPr="00D13840" w:rsidRDefault="00535C2F" w:rsidP="00535C2F">
            <w:pPr>
              <w:suppressAutoHyphens/>
              <w:snapToGrid w:val="0"/>
              <w:ind w:right="284"/>
              <w:rPr>
                <w:bCs/>
                <w:lang w:eastAsia="ar-SA"/>
              </w:rPr>
            </w:pPr>
            <w:r w:rsidRPr="00D13840">
              <w:rPr>
                <w:bCs/>
                <w:lang w:eastAsia="ar-SA"/>
              </w:rPr>
              <w:t>в) иголки и нитки</w:t>
            </w:r>
          </w:p>
          <w:p w14:paraId="21286F53" w14:textId="228B310E" w:rsidR="00535C2F" w:rsidRPr="00F0482C" w:rsidRDefault="00535C2F" w:rsidP="00535C2F">
            <w:pPr>
              <w:suppressAutoHyphens/>
              <w:snapToGrid w:val="0"/>
              <w:rPr>
                <w:lang w:eastAsia="ar-SA"/>
              </w:rPr>
            </w:pPr>
            <w:r w:rsidRPr="00D13840">
              <w:rPr>
                <w:bCs/>
                <w:lang w:eastAsia="ar-SA"/>
              </w:rPr>
              <w:t>г) вызов скорой помощи</w:t>
            </w:r>
          </w:p>
        </w:tc>
      </w:tr>
      <w:tr w:rsidR="00535C2F" w:rsidRPr="00F0482C" w14:paraId="3D75BBED" w14:textId="77777777" w:rsidTr="009B63A7">
        <w:tc>
          <w:tcPr>
            <w:tcW w:w="567" w:type="dxa"/>
            <w:tcBorders>
              <w:top w:val="single" w:sz="4" w:space="0" w:color="000000"/>
              <w:left w:val="single" w:sz="4" w:space="0" w:color="000000"/>
              <w:bottom w:val="single" w:sz="4" w:space="0" w:color="000000"/>
            </w:tcBorders>
          </w:tcPr>
          <w:p w14:paraId="64E550BB" w14:textId="77777777" w:rsidR="00535C2F" w:rsidRPr="00F0482C" w:rsidRDefault="00535C2F" w:rsidP="00535C2F">
            <w:pPr>
              <w:suppressAutoHyphens/>
              <w:snapToGrid w:val="0"/>
              <w:jc w:val="both"/>
              <w:rPr>
                <w:bCs/>
                <w:lang w:eastAsia="ar-SA"/>
              </w:rPr>
            </w:pPr>
            <w:r w:rsidRPr="00F0482C">
              <w:rPr>
                <w:bCs/>
                <w:lang w:eastAsia="ar-SA"/>
              </w:rPr>
              <w:t>2</w:t>
            </w:r>
          </w:p>
        </w:tc>
        <w:tc>
          <w:tcPr>
            <w:tcW w:w="4177" w:type="dxa"/>
            <w:tcBorders>
              <w:top w:val="single" w:sz="4" w:space="0" w:color="000000"/>
              <w:left w:val="single" w:sz="4" w:space="0" w:color="000000"/>
              <w:bottom w:val="single" w:sz="4" w:space="0" w:color="000000"/>
            </w:tcBorders>
          </w:tcPr>
          <w:p w14:paraId="4C5711B7" w14:textId="3A42E55D" w:rsidR="00535C2F" w:rsidRPr="00F0482C" w:rsidRDefault="00535C2F" w:rsidP="00535C2F">
            <w:pPr>
              <w:ind w:right="284"/>
              <w:rPr>
                <w:rFonts w:eastAsia="Calibri"/>
              </w:rPr>
            </w:pPr>
            <w:r w:rsidRPr="00605FDC">
              <w:rPr>
                <w:bCs/>
                <w:lang w:eastAsia="ar-SA"/>
              </w:rPr>
              <w:t>Какой вид деятельности отсутствует среди включенных в общероссийский классификатор видов экономической деятельности (ОКВЭД) под кодом деятельности по предоставлению мест для временного проживания (55):</w:t>
            </w:r>
          </w:p>
        </w:tc>
        <w:tc>
          <w:tcPr>
            <w:tcW w:w="4612" w:type="dxa"/>
            <w:tcBorders>
              <w:top w:val="single" w:sz="4" w:space="0" w:color="000000"/>
              <w:left w:val="single" w:sz="4" w:space="0" w:color="000000"/>
              <w:bottom w:val="single" w:sz="4" w:space="0" w:color="000000"/>
              <w:right w:val="single" w:sz="4" w:space="0" w:color="000000"/>
            </w:tcBorders>
          </w:tcPr>
          <w:p w14:paraId="67C8BAC4" w14:textId="77777777" w:rsidR="00535C2F" w:rsidRPr="00605FDC" w:rsidRDefault="00535C2F" w:rsidP="00535C2F">
            <w:pPr>
              <w:suppressAutoHyphens/>
              <w:snapToGrid w:val="0"/>
              <w:ind w:right="284"/>
              <w:rPr>
                <w:bCs/>
                <w:lang w:eastAsia="ar-SA"/>
              </w:rPr>
            </w:pPr>
            <w:r w:rsidRPr="00605FDC">
              <w:rPr>
                <w:bCs/>
                <w:lang w:eastAsia="ar-SA"/>
              </w:rPr>
              <w:t>а) аренда квартир для долгосрочного проживания</w:t>
            </w:r>
          </w:p>
          <w:p w14:paraId="1AB1CCFE" w14:textId="77777777" w:rsidR="00535C2F" w:rsidRPr="00605FDC" w:rsidRDefault="00535C2F" w:rsidP="00535C2F">
            <w:pPr>
              <w:suppressAutoHyphens/>
              <w:snapToGrid w:val="0"/>
              <w:ind w:right="284"/>
              <w:rPr>
                <w:bCs/>
                <w:lang w:eastAsia="ar-SA"/>
              </w:rPr>
            </w:pPr>
            <w:r w:rsidRPr="00605FDC">
              <w:rPr>
                <w:bCs/>
                <w:lang w:eastAsia="ar-SA"/>
              </w:rPr>
              <w:t>б) предоставление мест для проживания в мотелях</w:t>
            </w:r>
          </w:p>
          <w:p w14:paraId="3211F34E" w14:textId="77777777" w:rsidR="00535C2F" w:rsidRPr="00605FDC" w:rsidRDefault="00535C2F" w:rsidP="00535C2F">
            <w:pPr>
              <w:suppressAutoHyphens/>
              <w:snapToGrid w:val="0"/>
              <w:ind w:right="284"/>
              <w:rPr>
                <w:bCs/>
                <w:lang w:eastAsia="ar-SA"/>
              </w:rPr>
            </w:pPr>
            <w:r w:rsidRPr="00605FDC">
              <w:rPr>
                <w:bCs/>
                <w:lang w:eastAsia="ar-SA"/>
              </w:rPr>
              <w:t>в) предоставление мест для временного проживания в кемпингах</w:t>
            </w:r>
          </w:p>
          <w:p w14:paraId="1423D381" w14:textId="75AFD8AA" w:rsidR="00535C2F" w:rsidRPr="00F0482C" w:rsidRDefault="00535C2F" w:rsidP="00535C2F">
            <w:pPr>
              <w:contextualSpacing/>
              <w:rPr>
                <w:rFonts w:eastAsia="Calibri"/>
              </w:rPr>
            </w:pPr>
            <w:r w:rsidRPr="00605FDC">
              <w:rPr>
                <w:bCs/>
                <w:lang w:eastAsia="ar-SA"/>
              </w:rPr>
              <w:t>г) предоставление общежития для студентов</w:t>
            </w:r>
          </w:p>
        </w:tc>
      </w:tr>
    </w:tbl>
    <w:p w14:paraId="68B7588C" w14:textId="77777777" w:rsidR="00D633DC" w:rsidRPr="00F0482C" w:rsidRDefault="00D633DC" w:rsidP="00D633DC">
      <w:pPr>
        <w:jc w:val="both"/>
        <w:rPr>
          <w:b/>
          <w:bCs/>
        </w:rPr>
      </w:pPr>
    </w:p>
    <w:p w14:paraId="5CCCF0D0" w14:textId="77777777" w:rsidR="00D633DC" w:rsidRPr="00F0482C" w:rsidRDefault="00D633DC" w:rsidP="00D633DC">
      <w:pPr>
        <w:jc w:val="both"/>
        <w:rPr>
          <w:b/>
          <w:bCs/>
        </w:rPr>
      </w:pPr>
      <w:r w:rsidRPr="00F0482C">
        <w:rPr>
          <w:b/>
          <w:bCs/>
        </w:rPr>
        <w:t xml:space="preserve">3 вопрос (30 баллов). </w:t>
      </w:r>
      <w:r w:rsidRPr="00F0482C">
        <w:rPr>
          <w:b/>
        </w:rPr>
        <w:t>Практико-ориентированное задание.</w:t>
      </w:r>
      <w:r w:rsidRPr="00F0482C">
        <w:rPr>
          <w:b/>
          <w:bCs/>
        </w:rPr>
        <w:t xml:space="preserve"> </w:t>
      </w:r>
    </w:p>
    <w:p w14:paraId="3D3F425D" w14:textId="77777777" w:rsidR="00D633DC" w:rsidRPr="00F0482C" w:rsidRDefault="00D633DC" w:rsidP="00D633DC">
      <w:pPr>
        <w:ind w:firstLine="426"/>
        <w:jc w:val="both"/>
        <w:rPr>
          <w:bCs/>
        </w:rPr>
      </w:pPr>
    </w:p>
    <w:p w14:paraId="3EE1CBB8" w14:textId="77777777" w:rsidR="00D633DC" w:rsidRDefault="00D633DC" w:rsidP="00D633DC">
      <w:pPr>
        <w:jc w:val="both"/>
      </w:pPr>
      <w:r>
        <w:t>В гостинице разместился гость в одноместном номере. Заезд в понедельник в 18:10. Прожил до среды до 17:00. При выезде оставил бронь на тот же номер на выходные. Стоимость бронирования составляет 20% тарифа. Второй заезд в отель состоялся в субботу в 14:00, выезд в воскресенье 00:30. Рассчитать стоимость проживания гостя за все время его пребывания в отеле.</w:t>
      </w:r>
    </w:p>
    <w:p w14:paraId="4C24EA17" w14:textId="77777777" w:rsidR="00565935" w:rsidRPr="00EF2B0A" w:rsidRDefault="00565935" w:rsidP="00565935">
      <w:pPr>
        <w:jc w:val="center"/>
        <w:rPr>
          <w:b/>
          <w:lang w:eastAsia="en-US"/>
        </w:rPr>
      </w:pPr>
    </w:p>
    <w:p w14:paraId="7C160912" w14:textId="77777777" w:rsidR="001B7259" w:rsidRPr="00EF2B0A" w:rsidRDefault="001B7259" w:rsidP="001B7259">
      <w:pPr>
        <w:rPr>
          <w:sz w:val="28"/>
          <w:szCs w:val="28"/>
        </w:rPr>
      </w:pPr>
    </w:p>
    <w:p w14:paraId="7466FC3C" w14:textId="77777777" w:rsidR="001B7259" w:rsidRPr="00EF2B0A" w:rsidRDefault="001B7259" w:rsidP="001B7259">
      <w:pPr>
        <w:rPr>
          <w:sz w:val="28"/>
          <w:szCs w:val="28"/>
        </w:rPr>
      </w:pPr>
      <w:r w:rsidRPr="00EF2B0A">
        <w:rPr>
          <w:sz w:val="28"/>
          <w:szCs w:val="28"/>
        </w:rPr>
        <w:t>Подготовил:</w:t>
      </w:r>
      <w:r w:rsidRPr="00EF2B0A">
        <w:rPr>
          <w:sz w:val="28"/>
          <w:szCs w:val="28"/>
        </w:rPr>
        <w:tab/>
      </w:r>
      <w:r w:rsidRPr="00EF2B0A">
        <w:rPr>
          <w:sz w:val="28"/>
          <w:szCs w:val="28"/>
        </w:rPr>
        <w:tab/>
      </w:r>
      <w:r w:rsidRPr="00EF2B0A">
        <w:rPr>
          <w:sz w:val="28"/>
          <w:szCs w:val="28"/>
        </w:rPr>
        <w:tab/>
      </w:r>
      <w:r w:rsidRPr="00EF2B0A">
        <w:rPr>
          <w:sz w:val="28"/>
          <w:szCs w:val="28"/>
        </w:rPr>
        <w:tab/>
      </w:r>
      <w:r w:rsidRPr="00EF2B0A">
        <w:rPr>
          <w:sz w:val="28"/>
          <w:szCs w:val="28"/>
        </w:rPr>
        <w:tab/>
        <w:t xml:space="preserve">___________ </w:t>
      </w:r>
    </w:p>
    <w:p w14:paraId="2DE77E03" w14:textId="77777777" w:rsidR="001B7259" w:rsidRPr="00EF2B0A" w:rsidRDefault="001B7259" w:rsidP="001B7259">
      <w:pPr>
        <w:rPr>
          <w:sz w:val="28"/>
          <w:szCs w:val="28"/>
        </w:rPr>
      </w:pPr>
      <w:r w:rsidRPr="00EF2B0A">
        <w:rPr>
          <w:sz w:val="28"/>
          <w:szCs w:val="28"/>
        </w:rPr>
        <w:t>Утверждаю:</w:t>
      </w:r>
    </w:p>
    <w:p w14:paraId="24DA0871" w14:textId="77777777" w:rsidR="001B7259" w:rsidRPr="00EF2B0A" w:rsidRDefault="001B7259" w:rsidP="001B7259">
      <w:pPr>
        <w:rPr>
          <w:sz w:val="28"/>
          <w:szCs w:val="28"/>
        </w:rPr>
      </w:pPr>
      <w:r w:rsidRPr="00EF2B0A">
        <w:rPr>
          <w:sz w:val="28"/>
          <w:szCs w:val="28"/>
        </w:rPr>
        <w:tab/>
      </w:r>
      <w:r w:rsidRPr="00EF2B0A">
        <w:rPr>
          <w:sz w:val="28"/>
          <w:szCs w:val="28"/>
        </w:rPr>
        <w:tab/>
      </w:r>
      <w:r w:rsidRPr="00EF2B0A">
        <w:rPr>
          <w:sz w:val="28"/>
          <w:szCs w:val="28"/>
        </w:rPr>
        <w:tab/>
      </w:r>
      <w:r w:rsidRPr="00EF2B0A">
        <w:rPr>
          <w:sz w:val="28"/>
          <w:szCs w:val="28"/>
        </w:rPr>
        <w:tab/>
        <w:t xml:space="preserve">                         ___________   Дата   </w:t>
      </w:r>
    </w:p>
    <w:p w14:paraId="5B82983D" w14:textId="77E075B6" w:rsidR="007E2A34" w:rsidRDefault="007E2A34" w:rsidP="007E2A34">
      <w:pPr>
        <w:jc w:val="both"/>
        <w:rPr>
          <w:b/>
          <w:bCs/>
          <w:sz w:val="28"/>
          <w:szCs w:val="28"/>
        </w:rPr>
      </w:pPr>
    </w:p>
    <w:p w14:paraId="7910C585" w14:textId="77777777" w:rsidR="00CF3582" w:rsidRPr="00EF2B0A" w:rsidRDefault="00CF3582" w:rsidP="007E2A34">
      <w:pPr>
        <w:jc w:val="both"/>
        <w:rPr>
          <w:b/>
          <w:bCs/>
          <w:sz w:val="28"/>
          <w:szCs w:val="28"/>
        </w:rPr>
      </w:pPr>
    </w:p>
    <w:p w14:paraId="3C17370C" w14:textId="50E18CB9" w:rsidR="007E2A34" w:rsidRPr="00EF2B0A" w:rsidRDefault="00B6433F" w:rsidP="007D7B51">
      <w:pPr>
        <w:pStyle w:val="aff5"/>
        <w:spacing w:line="480" w:lineRule="auto"/>
        <w:ind w:left="0"/>
        <w:jc w:val="center"/>
        <w:rPr>
          <w:b/>
          <w:bCs/>
          <w:sz w:val="28"/>
          <w:szCs w:val="28"/>
        </w:rPr>
      </w:pPr>
      <w:r w:rsidRPr="009E38E6">
        <w:rPr>
          <w:b/>
          <w:bCs/>
          <w:sz w:val="28"/>
          <w:szCs w:val="28"/>
        </w:rPr>
        <w:t>8.</w:t>
      </w:r>
      <w:r w:rsidR="007E2A34" w:rsidRPr="009E38E6">
        <w:rPr>
          <w:b/>
          <w:bCs/>
          <w:sz w:val="28"/>
          <w:szCs w:val="28"/>
        </w:rPr>
        <w:t>Перечень о</w:t>
      </w:r>
      <w:r w:rsidR="0099026A">
        <w:rPr>
          <w:b/>
          <w:bCs/>
          <w:sz w:val="28"/>
          <w:szCs w:val="28"/>
        </w:rPr>
        <w:t xml:space="preserve">сновной </w:t>
      </w:r>
      <w:r w:rsidR="00CF3582">
        <w:rPr>
          <w:b/>
          <w:bCs/>
          <w:sz w:val="28"/>
          <w:szCs w:val="28"/>
        </w:rPr>
        <w:t xml:space="preserve">и </w:t>
      </w:r>
      <w:r w:rsidR="00CF3582" w:rsidRPr="009E38E6">
        <w:rPr>
          <w:b/>
          <w:bCs/>
          <w:sz w:val="28"/>
          <w:szCs w:val="28"/>
        </w:rPr>
        <w:t>дополнительной</w:t>
      </w:r>
      <w:r w:rsidR="007E2A34" w:rsidRPr="009E38E6">
        <w:rPr>
          <w:b/>
          <w:bCs/>
          <w:sz w:val="28"/>
          <w:szCs w:val="28"/>
        </w:rPr>
        <w:t xml:space="preserve"> учебной литературы,</w:t>
      </w:r>
      <w:r w:rsidR="007E2A34" w:rsidRPr="00EF2B0A">
        <w:rPr>
          <w:b/>
          <w:bCs/>
          <w:sz w:val="28"/>
          <w:szCs w:val="28"/>
        </w:rPr>
        <w:t xml:space="preserve"> необходимой для освоения дисциплины</w:t>
      </w:r>
    </w:p>
    <w:p w14:paraId="7B2E0D60" w14:textId="77777777" w:rsidR="0008340D" w:rsidRPr="00EF2B0A" w:rsidRDefault="0008340D" w:rsidP="0008340D">
      <w:pPr>
        <w:pStyle w:val="aff5"/>
        <w:spacing w:line="360" w:lineRule="auto"/>
        <w:ind w:left="0"/>
        <w:rPr>
          <w:b/>
          <w:bCs/>
          <w:i/>
          <w:iCs/>
          <w:sz w:val="28"/>
          <w:szCs w:val="28"/>
        </w:rPr>
      </w:pPr>
      <w:r w:rsidRPr="00EF2B0A">
        <w:rPr>
          <w:b/>
          <w:bCs/>
          <w:i/>
          <w:iCs/>
          <w:sz w:val="28"/>
          <w:szCs w:val="28"/>
        </w:rPr>
        <w:t xml:space="preserve">Нормативно-правовые акты </w:t>
      </w:r>
    </w:p>
    <w:p w14:paraId="30C41E7A" w14:textId="77777777" w:rsidR="0008340D" w:rsidRDefault="0008340D" w:rsidP="0008340D">
      <w:pPr>
        <w:numPr>
          <w:ilvl w:val="0"/>
          <w:numId w:val="65"/>
        </w:numPr>
        <w:spacing w:line="360" w:lineRule="auto"/>
        <w:jc w:val="both"/>
        <w:rPr>
          <w:sz w:val="28"/>
          <w:szCs w:val="28"/>
        </w:rPr>
      </w:pPr>
      <w:r w:rsidRPr="00EF2B0A">
        <w:rPr>
          <w:sz w:val="28"/>
          <w:szCs w:val="28"/>
        </w:rPr>
        <w:t>Федеральный закон от 24 ноября 1996г. №132-ФЗ «Об основах туристской деятельности в Российской Федерации» (в посл. ред. ФЗ)</w:t>
      </w:r>
    </w:p>
    <w:p w14:paraId="6ED1F8DF" w14:textId="77777777" w:rsidR="0008340D" w:rsidRPr="00F94259" w:rsidRDefault="0008340D" w:rsidP="0008340D">
      <w:pPr>
        <w:pStyle w:val="aff5"/>
        <w:numPr>
          <w:ilvl w:val="0"/>
          <w:numId w:val="65"/>
        </w:numPr>
        <w:spacing w:line="360" w:lineRule="auto"/>
        <w:jc w:val="both"/>
        <w:rPr>
          <w:sz w:val="28"/>
          <w:szCs w:val="28"/>
        </w:rPr>
      </w:pPr>
      <w:r w:rsidRPr="00F94259">
        <w:rPr>
          <w:sz w:val="28"/>
          <w:szCs w:val="28"/>
        </w:rPr>
        <w:t>Федеральный закон от 29 июня 2015 г. № 162-ФЗ «О стандартизации в Российской Федерации».</w:t>
      </w:r>
    </w:p>
    <w:p w14:paraId="084578F4" w14:textId="77777777" w:rsidR="0008340D" w:rsidRPr="00F94259" w:rsidRDefault="0008340D" w:rsidP="0008340D">
      <w:pPr>
        <w:pStyle w:val="aff5"/>
        <w:numPr>
          <w:ilvl w:val="0"/>
          <w:numId w:val="65"/>
        </w:numPr>
        <w:spacing w:line="360" w:lineRule="auto"/>
        <w:jc w:val="both"/>
        <w:rPr>
          <w:sz w:val="28"/>
          <w:szCs w:val="28"/>
        </w:rPr>
      </w:pPr>
      <w:r w:rsidRPr="00F94259">
        <w:rPr>
          <w:sz w:val="28"/>
          <w:szCs w:val="28"/>
        </w:rPr>
        <w:lastRenderedPageBreak/>
        <w:t>Федеральный закон от 4 мая 2011 г. № 99-ФЗ «О лицензировании отдельных видов деятельности».</w:t>
      </w:r>
    </w:p>
    <w:p w14:paraId="6C3DD884" w14:textId="77777777" w:rsidR="0008340D" w:rsidRPr="00F94259" w:rsidRDefault="0008340D" w:rsidP="0008340D">
      <w:pPr>
        <w:pStyle w:val="aff5"/>
        <w:numPr>
          <w:ilvl w:val="0"/>
          <w:numId w:val="65"/>
        </w:numPr>
        <w:spacing w:line="360" w:lineRule="auto"/>
        <w:jc w:val="both"/>
        <w:rPr>
          <w:sz w:val="28"/>
          <w:szCs w:val="28"/>
        </w:rPr>
      </w:pPr>
      <w:r w:rsidRPr="00F94259">
        <w:rPr>
          <w:sz w:val="28"/>
          <w:szCs w:val="28"/>
        </w:rPr>
        <w:t>Закон РФ от 7 февраля 1992 г. № 2300-1 «О защите прав потребителей».</w:t>
      </w:r>
    </w:p>
    <w:p w14:paraId="1BA842C8" w14:textId="77777777" w:rsidR="0008340D" w:rsidRPr="00EF2B0A" w:rsidRDefault="0008340D" w:rsidP="0008340D">
      <w:pPr>
        <w:numPr>
          <w:ilvl w:val="0"/>
          <w:numId w:val="65"/>
        </w:numPr>
        <w:spacing w:line="360" w:lineRule="auto"/>
        <w:jc w:val="both"/>
        <w:rPr>
          <w:sz w:val="28"/>
          <w:szCs w:val="28"/>
        </w:rPr>
      </w:pPr>
      <w:r w:rsidRPr="00EF2B0A">
        <w:rPr>
          <w:bCs/>
          <w:sz w:val="28"/>
          <w:szCs w:val="28"/>
        </w:rPr>
        <w:t>Постановление Правительства РФ от 18 ноября 2020 г. № 1860 “Об утверждении Положения о классификации гостиниц»</w:t>
      </w:r>
    </w:p>
    <w:p w14:paraId="2116ABD4" w14:textId="77777777" w:rsidR="0008340D" w:rsidRPr="00F94259" w:rsidRDefault="0008340D" w:rsidP="0008340D">
      <w:pPr>
        <w:numPr>
          <w:ilvl w:val="0"/>
          <w:numId w:val="65"/>
        </w:numPr>
        <w:spacing w:line="360" w:lineRule="auto"/>
        <w:jc w:val="both"/>
        <w:rPr>
          <w:sz w:val="28"/>
          <w:szCs w:val="28"/>
        </w:rPr>
      </w:pPr>
      <w:r w:rsidRPr="00F94259">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7DCAAE31" w14:textId="77777777" w:rsidR="0008340D" w:rsidRPr="00F94259" w:rsidRDefault="0008340D" w:rsidP="0008340D">
      <w:pPr>
        <w:numPr>
          <w:ilvl w:val="0"/>
          <w:numId w:val="65"/>
        </w:numPr>
        <w:spacing w:line="360" w:lineRule="auto"/>
        <w:jc w:val="both"/>
        <w:rPr>
          <w:sz w:val="28"/>
          <w:szCs w:val="28"/>
        </w:rPr>
      </w:pPr>
      <w:r w:rsidRPr="00F94259">
        <w:rPr>
          <w:sz w:val="28"/>
          <w:szCs w:val="28"/>
        </w:rPr>
        <w:t xml:space="preserve">Приказ </w:t>
      </w:r>
      <w:proofErr w:type="spellStart"/>
      <w:r w:rsidRPr="00F94259">
        <w:rPr>
          <w:sz w:val="28"/>
          <w:szCs w:val="28"/>
        </w:rPr>
        <w:t>Росстандарта</w:t>
      </w:r>
      <w:proofErr w:type="spellEnd"/>
      <w:r w:rsidRPr="00F94259">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14:paraId="63898742" w14:textId="77777777" w:rsidR="0008340D" w:rsidRPr="00467668" w:rsidRDefault="0008340D" w:rsidP="0008340D">
      <w:pPr>
        <w:pStyle w:val="aff5"/>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2E16D9C0" w14:textId="77777777" w:rsidR="0008340D" w:rsidRDefault="0008340D" w:rsidP="0008340D">
      <w:pPr>
        <w:pStyle w:val="aff5"/>
        <w:numPr>
          <w:ilvl w:val="0"/>
          <w:numId w:val="65"/>
        </w:numPr>
        <w:spacing w:line="360" w:lineRule="auto"/>
        <w:jc w:val="both"/>
        <w:rPr>
          <w:sz w:val="28"/>
          <w:szCs w:val="28"/>
          <w:shd w:val="clear" w:color="auto" w:fill="FFFFFF"/>
        </w:rPr>
      </w:pPr>
      <w:r w:rsidRPr="009B63A7">
        <w:rPr>
          <w:sz w:val="28"/>
          <w:szCs w:val="28"/>
          <w:shd w:val="clear" w:color="auto" w:fill="FFFFFF"/>
        </w:rPr>
        <w:t xml:space="preserve">Кошелева А. И. Менеджмент качества гостиничных </w:t>
      </w:r>
      <w:proofErr w:type="gramStart"/>
      <w:r w:rsidRPr="009B63A7">
        <w:rPr>
          <w:sz w:val="28"/>
          <w:szCs w:val="28"/>
          <w:shd w:val="clear" w:color="auto" w:fill="FFFFFF"/>
        </w:rPr>
        <w:t>услуг :</w:t>
      </w:r>
      <w:proofErr w:type="gramEnd"/>
      <w:r w:rsidRPr="009B63A7">
        <w:rPr>
          <w:sz w:val="28"/>
          <w:szCs w:val="28"/>
          <w:shd w:val="clear" w:color="auto" w:fill="FFFFFF"/>
        </w:rPr>
        <w:t xml:space="preserve"> учебник / А. И. Кошелева, К. В. Левченко,</w:t>
      </w:r>
      <w:r>
        <w:rPr>
          <w:sz w:val="28"/>
          <w:szCs w:val="28"/>
          <w:shd w:val="clear" w:color="auto" w:fill="FFFFFF"/>
        </w:rPr>
        <w:t xml:space="preserve"> </w:t>
      </w:r>
      <w:r w:rsidRPr="009B63A7">
        <w:rPr>
          <w:sz w:val="28"/>
          <w:szCs w:val="28"/>
          <w:shd w:val="clear" w:color="auto" w:fill="FFFFFF"/>
        </w:rPr>
        <w:t xml:space="preserve">О. А. Астафьева.  — </w:t>
      </w:r>
      <w:proofErr w:type="gramStart"/>
      <w:r w:rsidRPr="009B63A7">
        <w:rPr>
          <w:sz w:val="28"/>
          <w:szCs w:val="28"/>
          <w:shd w:val="clear" w:color="auto" w:fill="FFFFFF"/>
        </w:rPr>
        <w:t>Москва :</w:t>
      </w:r>
      <w:proofErr w:type="gramEnd"/>
      <w:r w:rsidRPr="009B63A7">
        <w:rPr>
          <w:sz w:val="28"/>
          <w:szCs w:val="28"/>
          <w:shd w:val="clear" w:color="auto" w:fill="FFFFFF"/>
        </w:rPr>
        <w:t xml:space="preserve"> </w:t>
      </w:r>
      <w:proofErr w:type="spellStart"/>
      <w:r w:rsidRPr="009B63A7">
        <w:rPr>
          <w:sz w:val="28"/>
          <w:szCs w:val="28"/>
          <w:shd w:val="clear" w:color="auto" w:fill="FFFFFF"/>
        </w:rPr>
        <w:t>КноРус</w:t>
      </w:r>
      <w:proofErr w:type="spellEnd"/>
      <w:r w:rsidRPr="009B63A7">
        <w:rPr>
          <w:sz w:val="28"/>
          <w:szCs w:val="28"/>
          <w:shd w:val="clear" w:color="auto" w:fill="FFFFFF"/>
        </w:rPr>
        <w:t>, 2022. — 224 с. — (</w:t>
      </w:r>
      <w:proofErr w:type="spellStart"/>
      <w:r w:rsidRPr="009B63A7">
        <w:rPr>
          <w:sz w:val="28"/>
          <w:szCs w:val="28"/>
          <w:shd w:val="clear" w:color="auto" w:fill="FFFFFF"/>
        </w:rPr>
        <w:t>Бакалавриат</w:t>
      </w:r>
      <w:proofErr w:type="spellEnd"/>
      <w:r w:rsidRPr="009B63A7">
        <w:rPr>
          <w:sz w:val="28"/>
          <w:szCs w:val="28"/>
          <w:shd w:val="clear" w:color="auto" w:fill="FFFFFF"/>
        </w:rPr>
        <w:t xml:space="preserve"> и магистратура). — ЭБС BOOK.ru. —  URL: https://book.ru/book/943035 (дата обращения: 19.12.2022). — </w:t>
      </w:r>
      <w:proofErr w:type="gramStart"/>
      <w:r w:rsidRPr="009B63A7">
        <w:rPr>
          <w:sz w:val="28"/>
          <w:szCs w:val="28"/>
          <w:shd w:val="clear" w:color="auto" w:fill="FFFFFF"/>
        </w:rPr>
        <w:t>Текст :</w:t>
      </w:r>
      <w:proofErr w:type="gramEnd"/>
      <w:r w:rsidRPr="009B63A7">
        <w:rPr>
          <w:sz w:val="28"/>
          <w:szCs w:val="28"/>
          <w:shd w:val="clear" w:color="auto" w:fill="FFFFFF"/>
        </w:rPr>
        <w:t xml:space="preserve"> электронный. </w:t>
      </w:r>
    </w:p>
    <w:p w14:paraId="3DAC6E5F" w14:textId="77777777" w:rsidR="0008340D" w:rsidRDefault="0008340D" w:rsidP="0008340D">
      <w:pPr>
        <w:pStyle w:val="aff5"/>
        <w:numPr>
          <w:ilvl w:val="0"/>
          <w:numId w:val="65"/>
        </w:numPr>
        <w:spacing w:line="360" w:lineRule="auto"/>
        <w:jc w:val="both"/>
        <w:rPr>
          <w:sz w:val="28"/>
          <w:szCs w:val="28"/>
          <w:shd w:val="clear" w:color="auto" w:fill="FFFFFF"/>
        </w:rPr>
      </w:pPr>
      <w:r w:rsidRPr="00096E44">
        <w:rPr>
          <w:sz w:val="28"/>
          <w:szCs w:val="28"/>
          <w:shd w:val="clear" w:color="auto" w:fill="FFFFFF"/>
        </w:rPr>
        <w:t xml:space="preserve">Тимохина, Т. Л.  Технологии гостиничной деятельности: теория и </w:t>
      </w:r>
      <w:proofErr w:type="gramStart"/>
      <w:r w:rsidRPr="00096E44">
        <w:rPr>
          <w:sz w:val="28"/>
          <w:szCs w:val="28"/>
          <w:shd w:val="clear" w:color="auto" w:fill="FFFFFF"/>
        </w:rPr>
        <w:t>практика :</w:t>
      </w:r>
      <w:proofErr w:type="gramEnd"/>
      <w:r w:rsidRPr="00096E44">
        <w:rPr>
          <w:sz w:val="28"/>
          <w:szCs w:val="28"/>
          <w:shd w:val="clear" w:color="auto" w:fill="FFFFFF"/>
        </w:rPr>
        <w:t xml:space="preserve"> учебник для вузов / Т. Л. Тимохина. — 2-е изд. — </w:t>
      </w:r>
      <w:proofErr w:type="gramStart"/>
      <w:r w:rsidRPr="00096E44">
        <w:rPr>
          <w:sz w:val="28"/>
          <w:szCs w:val="28"/>
          <w:shd w:val="clear" w:color="auto" w:fill="FFFFFF"/>
        </w:rPr>
        <w:t>Москва :</w:t>
      </w:r>
      <w:proofErr w:type="gramEnd"/>
      <w:r w:rsidRPr="00096E44">
        <w:rPr>
          <w:sz w:val="28"/>
          <w:szCs w:val="28"/>
          <w:shd w:val="clear" w:color="auto" w:fill="FFFFFF"/>
        </w:rPr>
        <w:t xml:space="preserve"> Издательство </w:t>
      </w:r>
      <w:proofErr w:type="spellStart"/>
      <w:r w:rsidRPr="00096E44">
        <w:rPr>
          <w:sz w:val="28"/>
          <w:szCs w:val="28"/>
          <w:shd w:val="clear" w:color="auto" w:fill="FFFFFF"/>
        </w:rPr>
        <w:t>Юрайт</w:t>
      </w:r>
      <w:proofErr w:type="spellEnd"/>
      <w:r w:rsidRPr="00096E44">
        <w:rPr>
          <w:sz w:val="28"/>
          <w:szCs w:val="28"/>
          <w:shd w:val="clear" w:color="auto" w:fill="FFFFFF"/>
        </w:rPr>
        <w:t xml:space="preserve">, 2023. — 300 с. — Образовательная платформа </w:t>
      </w:r>
      <w:proofErr w:type="spellStart"/>
      <w:r w:rsidRPr="00096E44">
        <w:rPr>
          <w:sz w:val="28"/>
          <w:szCs w:val="28"/>
          <w:shd w:val="clear" w:color="auto" w:fill="FFFFFF"/>
        </w:rPr>
        <w:t>Юрайт</w:t>
      </w:r>
      <w:proofErr w:type="spellEnd"/>
      <w:r w:rsidRPr="00096E44">
        <w:rPr>
          <w:sz w:val="28"/>
          <w:szCs w:val="28"/>
          <w:shd w:val="clear" w:color="auto" w:fill="FFFFFF"/>
        </w:rPr>
        <w:t xml:space="preserve"> [сайт]. — URL: https://urait.ru/bcode/511182 (дата обращения: 19.12.2022). — </w:t>
      </w:r>
      <w:proofErr w:type="gramStart"/>
      <w:r w:rsidRPr="00096E44">
        <w:rPr>
          <w:sz w:val="28"/>
          <w:szCs w:val="28"/>
          <w:shd w:val="clear" w:color="auto" w:fill="FFFFFF"/>
        </w:rPr>
        <w:t>Текст :</w:t>
      </w:r>
      <w:proofErr w:type="gramEnd"/>
      <w:r w:rsidRPr="00096E44">
        <w:rPr>
          <w:sz w:val="28"/>
          <w:szCs w:val="28"/>
          <w:shd w:val="clear" w:color="auto" w:fill="FFFFFF"/>
        </w:rPr>
        <w:t xml:space="preserve"> электронный. </w:t>
      </w:r>
    </w:p>
    <w:p w14:paraId="1B130144" w14:textId="77777777" w:rsidR="0008340D" w:rsidRDefault="0008340D" w:rsidP="0008340D">
      <w:pPr>
        <w:pStyle w:val="aff5"/>
        <w:spacing w:line="360" w:lineRule="auto"/>
        <w:ind w:left="720" w:hanging="436"/>
        <w:jc w:val="both"/>
        <w:rPr>
          <w:b/>
          <w:bCs/>
          <w:i/>
          <w:iCs/>
          <w:sz w:val="28"/>
          <w:szCs w:val="28"/>
        </w:rPr>
      </w:pPr>
      <w:r>
        <w:rPr>
          <w:sz w:val="28"/>
          <w:szCs w:val="28"/>
          <w:shd w:val="clear" w:color="auto" w:fill="FFFFFF"/>
        </w:rPr>
        <w:t xml:space="preserve">10. </w:t>
      </w:r>
      <w:r w:rsidRPr="00096E44">
        <w:rPr>
          <w:sz w:val="28"/>
          <w:szCs w:val="28"/>
          <w:shd w:val="clear" w:color="auto" w:fill="FFFFFF"/>
        </w:rPr>
        <w:t>Быстров С. А. Организация гостиничного дела: учебное пособие/ С. А. Быстров. ‒ Москва: Издательство "ФОРУМ", 2021. ‒</w:t>
      </w:r>
      <w:r>
        <w:rPr>
          <w:sz w:val="28"/>
          <w:szCs w:val="28"/>
          <w:shd w:val="clear" w:color="auto" w:fill="FFFFFF"/>
        </w:rPr>
        <w:t xml:space="preserve"> </w:t>
      </w:r>
      <w:r w:rsidRPr="00096E44">
        <w:rPr>
          <w:sz w:val="28"/>
          <w:szCs w:val="28"/>
          <w:shd w:val="clear" w:color="auto" w:fill="FFFFFF"/>
        </w:rPr>
        <w:t xml:space="preserve">432 с. – (Высшее образование. </w:t>
      </w:r>
      <w:proofErr w:type="spellStart"/>
      <w:r w:rsidRPr="00096E44">
        <w:rPr>
          <w:sz w:val="28"/>
          <w:szCs w:val="28"/>
          <w:shd w:val="clear" w:color="auto" w:fill="FFFFFF"/>
        </w:rPr>
        <w:t>Бакалавриат</w:t>
      </w:r>
      <w:proofErr w:type="spellEnd"/>
      <w:r w:rsidRPr="00096E44">
        <w:rPr>
          <w:sz w:val="28"/>
          <w:szCs w:val="28"/>
          <w:shd w:val="clear" w:color="auto" w:fill="FFFFFF"/>
        </w:rPr>
        <w:t>). ‒</w:t>
      </w:r>
      <w:r>
        <w:rPr>
          <w:sz w:val="28"/>
          <w:szCs w:val="28"/>
          <w:shd w:val="clear" w:color="auto" w:fill="FFFFFF"/>
        </w:rPr>
        <w:t xml:space="preserve"> </w:t>
      </w:r>
      <w:r w:rsidRPr="00096E44">
        <w:rPr>
          <w:sz w:val="28"/>
          <w:szCs w:val="28"/>
          <w:shd w:val="clear" w:color="auto" w:fill="FFFFFF"/>
        </w:rPr>
        <w:t>ЭБС ZNANIUM.com. ‒</w:t>
      </w:r>
      <w:r>
        <w:rPr>
          <w:sz w:val="28"/>
          <w:szCs w:val="28"/>
          <w:shd w:val="clear" w:color="auto" w:fill="FFFFFF"/>
        </w:rPr>
        <w:t xml:space="preserve"> </w:t>
      </w:r>
      <w:proofErr w:type="gramStart"/>
      <w:r w:rsidRPr="00096E44">
        <w:rPr>
          <w:sz w:val="28"/>
          <w:szCs w:val="28"/>
          <w:shd w:val="clear" w:color="auto" w:fill="FFFFFF"/>
        </w:rPr>
        <w:t>URL:  https://znanium.com/catalog/product/1429042</w:t>
      </w:r>
      <w:proofErr w:type="gramEnd"/>
      <w:r w:rsidRPr="00096E44">
        <w:rPr>
          <w:sz w:val="28"/>
          <w:szCs w:val="28"/>
          <w:shd w:val="clear" w:color="auto" w:fill="FFFFFF"/>
        </w:rPr>
        <w:t xml:space="preserve">  (дата обращения: 19.12.2022). ‒ </w:t>
      </w:r>
      <w:proofErr w:type="gramStart"/>
      <w:r w:rsidRPr="00096E44">
        <w:rPr>
          <w:sz w:val="28"/>
          <w:szCs w:val="28"/>
          <w:shd w:val="clear" w:color="auto" w:fill="FFFFFF"/>
        </w:rPr>
        <w:t>Текст :</w:t>
      </w:r>
      <w:proofErr w:type="gramEnd"/>
      <w:r w:rsidRPr="00096E44">
        <w:rPr>
          <w:sz w:val="28"/>
          <w:szCs w:val="28"/>
          <w:shd w:val="clear" w:color="auto" w:fill="FFFFFF"/>
        </w:rPr>
        <w:t xml:space="preserve"> электронный.</w:t>
      </w:r>
    </w:p>
    <w:p w14:paraId="43243D82" w14:textId="77777777" w:rsidR="0008340D" w:rsidRPr="00EF2B0A" w:rsidRDefault="0008340D" w:rsidP="0008340D">
      <w:pPr>
        <w:pStyle w:val="aff5"/>
        <w:spacing w:line="360" w:lineRule="auto"/>
        <w:ind w:left="720"/>
        <w:jc w:val="both"/>
        <w:rPr>
          <w:b/>
          <w:bCs/>
          <w:i/>
          <w:iCs/>
          <w:sz w:val="28"/>
          <w:szCs w:val="28"/>
        </w:rPr>
      </w:pPr>
      <w:r w:rsidRPr="00EF2B0A">
        <w:rPr>
          <w:b/>
          <w:bCs/>
          <w:i/>
          <w:iCs/>
          <w:sz w:val="28"/>
          <w:szCs w:val="28"/>
        </w:rPr>
        <w:t>Дополнительная литература</w:t>
      </w:r>
    </w:p>
    <w:p w14:paraId="605879B8" w14:textId="77777777" w:rsidR="0008340D" w:rsidRDefault="0008340D" w:rsidP="0008340D">
      <w:pPr>
        <w:pStyle w:val="aff5"/>
        <w:spacing w:line="360" w:lineRule="auto"/>
        <w:ind w:left="720" w:hanging="436"/>
        <w:jc w:val="both"/>
        <w:rPr>
          <w:sz w:val="28"/>
          <w:szCs w:val="28"/>
          <w:shd w:val="clear" w:color="auto" w:fill="FFFFFF"/>
        </w:rPr>
      </w:pPr>
      <w:r>
        <w:rPr>
          <w:sz w:val="28"/>
          <w:szCs w:val="28"/>
          <w:shd w:val="clear" w:color="auto" w:fill="FFFFFF"/>
        </w:rPr>
        <w:t xml:space="preserve">11. </w:t>
      </w:r>
      <w:r w:rsidRPr="003E7889">
        <w:rPr>
          <w:sz w:val="28"/>
          <w:szCs w:val="28"/>
          <w:shd w:val="clear" w:color="auto" w:fill="FFFFFF"/>
        </w:rPr>
        <w:t xml:space="preserve">Тимохина, Т. Л. Организация гостиничного </w:t>
      </w:r>
      <w:proofErr w:type="gramStart"/>
      <w:r w:rsidRPr="003E7889">
        <w:rPr>
          <w:sz w:val="28"/>
          <w:szCs w:val="28"/>
          <w:shd w:val="clear" w:color="auto" w:fill="FFFFFF"/>
        </w:rPr>
        <w:t>дела :</w:t>
      </w:r>
      <w:proofErr w:type="gramEnd"/>
      <w:r w:rsidRPr="003E7889">
        <w:rPr>
          <w:sz w:val="28"/>
          <w:szCs w:val="28"/>
          <w:shd w:val="clear" w:color="auto" w:fill="FFFFFF"/>
        </w:rPr>
        <w:t xml:space="preserve"> учебник для вузов / Т. Л. Тимохина. — </w:t>
      </w:r>
      <w:proofErr w:type="gramStart"/>
      <w:r w:rsidRPr="003E7889">
        <w:rPr>
          <w:sz w:val="28"/>
          <w:szCs w:val="28"/>
          <w:shd w:val="clear" w:color="auto" w:fill="FFFFFF"/>
        </w:rPr>
        <w:t>Москва :</w:t>
      </w:r>
      <w:proofErr w:type="gramEnd"/>
      <w:r w:rsidRPr="003E7889">
        <w:rPr>
          <w:sz w:val="28"/>
          <w:szCs w:val="28"/>
          <w:shd w:val="clear" w:color="auto" w:fill="FFFFFF"/>
        </w:rPr>
        <w:t xml:space="preserve"> Издательство </w:t>
      </w:r>
      <w:proofErr w:type="spellStart"/>
      <w:r w:rsidRPr="003E7889">
        <w:rPr>
          <w:sz w:val="28"/>
          <w:szCs w:val="28"/>
          <w:shd w:val="clear" w:color="auto" w:fill="FFFFFF"/>
        </w:rPr>
        <w:t>Юрайт</w:t>
      </w:r>
      <w:proofErr w:type="spellEnd"/>
      <w:r w:rsidRPr="003E7889">
        <w:rPr>
          <w:sz w:val="28"/>
          <w:szCs w:val="28"/>
          <w:shd w:val="clear" w:color="auto" w:fill="FFFFFF"/>
        </w:rPr>
        <w:t xml:space="preserve">, 2021. — 297 с.  — 2-е </w:t>
      </w:r>
      <w:r w:rsidRPr="003E7889">
        <w:rPr>
          <w:sz w:val="28"/>
          <w:szCs w:val="28"/>
          <w:shd w:val="clear" w:color="auto" w:fill="FFFFFF"/>
        </w:rPr>
        <w:lastRenderedPageBreak/>
        <w:t xml:space="preserve">изд., </w:t>
      </w:r>
      <w:proofErr w:type="spellStart"/>
      <w:r w:rsidRPr="003E7889">
        <w:rPr>
          <w:sz w:val="28"/>
          <w:szCs w:val="28"/>
          <w:shd w:val="clear" w:color="auto" w:fill="FFFFFF"/>
        </w:rPr>
        <w:t>перераб</w:t>
      </w:r>
      <w:proofErr w:type="spellEnd"/>
      <w:proofErr w:type="gramStart"/>
      <w:r w:rsidRPr="003E7889">
        <w:rPr>
          <w:sz w:val="28"/>
          <w:szCs w:val="28"/>
          <w:shd w:val="clear" w:color="auto" w:fill="FFFFFF"/>
        </w:rPr>
        <w:t>.</w:t>
      </w:r>
      <w:proofErr w:type="gramEnd"/>
      <w:r w:rsidRPr="003E7889">
        <w:rPr>
          <w:sz w:val="28"/>
          <w:szCs w:val="28"/>
          <w:shd w:val="clear" w:color="auto" w:fill="FFFFFF"/>
        </w:rPr>
        <w:t xml:space="preserve"> и доп. — Образовательная платформа </w:t>
      </w:r>
      <w:proofErr w:type="spellStart"/>
      <w:r w:rsidRPr="003E7889">
        <w:rPr>
          <w:sz w:val="28"/>
          <w:szCs w:val="28"/>
          <w:shd w:val="clear" w:color="auto" w:fill="FFFFFF"/>
        </w:rPr>
        <w:t>Юрайт</w:t>
      </w:r>
      <w:proofErr w:type="spellEnd"/>
      <w:r w:rsidRPr="003E7889">
        <w:rPr>
          <w:sz w:val="28"/>
          <w:szCs w:val="28"/>
          <w:shd w:val="clear" w:color="auto" w:fill="FFFFFF"/>
        </w:rPr>
        <w:t xml:space="preserve"> [сайт]. —  URL: https://urait.ru/bcode/477769</w:t>
      </w:r>
      <w:proofErr w:type="gramStart"/>
      <w:r w:rsidRPr="003E7889">
        <w:rPr>
          <w:sz w:val="28"/>
          <w:szCs w:val="28"/>
          <w:shd w:val="clear" w:color="auto" w:fill="FFFFFF"/>
        </w:rPr>
        <w:t xml:space="preserve">   (</w:t>
      </w:r>
      <w:proofErr w:type="gramEnd"/>
      <w:r w:rsidRPr="003E7889">
        <w:rPr>
          <w:sz w:val="28"/>
          <w:szCs w:val="28"/>
          <w:shd w:val="clear" w:color="auto" w:fill="FFFFFF"/>
        </w:rPr>
        <w:t xml:space="preserve">дата обращения: 19.12.2022). ‒ </w:t>
      </w:r>
      <w:proofErr w:type="gramStart"/>
      <w:r w:rsidRPr="003E7889">
        <w:rPr>
          <w:sz w:val="28"/>
          <w:szCs w:val="28"/>
          <w:shd w:val="clear" w:color="auto" w:fill="FFFFFF"/>
        </w:rPr>
        <w:t>Текст :</w:t>
      </w:r>
      <w:proofErr w:type="gramEnd"/>
      <w:r w:rsidRPr="003E7889">
        <w:rPr>
          <w:sz w:val="28"/>
          <w:szCs w:val="28"/>
          <w:shd w:val="clear" w:color="auto" w:fill="FFFFFF"/>
        </w:rPr>
        <w:t xml:space="preserve"> электронный. </w:t>
      </w:r>
    </w:p>
    <w:p w14:paraId="3D426B59" w14:textId="77777777" w:rsidR="0008340D" w:rsidRDefault="0008340D" w:rsidP="0008340D">
      <w:pPr>
        <w:pStyle w:val="aff5"/>
        <w:spacing w:line="360" w:lineRule="auto"/>
        <w:ind w:left="720" w:hanging="578"/>
        <w:jc w:val="both"/>
        <w:rPr>
          <w:sz w:val="28"/>
          <w:szCs w:val="28"/>
          <w:shd w:val="clear" w:color="auto" w:fill="FFFFFF"/>
        </w:rPr>
      </w:pPr>
      <w:r>
        <w:rPr>
          <w:sz w:val="28"/>
          <w:szCs w:val="28"/>
          <w:shd w:val="clear" w:color="auto" w:fill="FFFFFF"/>
        </w:rPr>
        <w:t xml:space="preserve">12. </w:t>
      </w:r>
      <w:r w:rsidRPr="003E7889">
        <w:rPr>
          <w:sz w:val="28"/>
          <w:szCs w:val="28"/>
          <w:shd w:val="clear" w:color="auto" w:fill="FFFFFF"/>
        </w:rPr>
        <w:t>Технология и организация гостиничных услуг: учебник / Л.</w:t>
      </w:r>
      <w:r>
        <w:rPr>
          <w:sz w:val="28"/>
          <w:szCs w:val="28"/>
          <w:shd w:val="clear" w:color="auto" w:fill="FFFFFF"/>
        </w:rPr>
        <w:t xml:space="preserve"> </w:t>
      </w:r>
      <w:r w:rsidRPr="003E7889">
        <w:rPr>
          <w:sz w:val="28"/>
          <w:szCs w:val="28"/>
          <w:shd w:val="clear" w:color="auto" w:fill="FFFFFF"/>
        </w:rPr>
        <w:t xml:space="preserve">Н. </w:t>
      </w:r>
      <w:proofErr w:type="spellStart"/>
      <w:r w:rsidRPr="003E7889">
        <w:rPr>
          <w:sz w:val="28"/>
          <w:szCs w:val="28"/>
          <w:shd w:val="clear" w:color="auto" w:fill="FFFFFF"/>
        </w:rPr>
        <w:t>Семеркова</w:t>
      </w:r>
      <w:proofErr w:type="spellEnd"/>
      <w:r w:rsidRPr="003E7889">
        <w:rPr>
          <w:sz w:val="28"/>
          <w:szCs w:val="28"/>
          <w:shd w:val="clear" w:color="auto" w:fill="FFFFFF"/>
        </w:rPr>
        <w:t>, В.</w:t>
      </w:r>
      <w:r>
        <w:rPr>
          <w:sz w:val="28"/>
          <w:szCs w:val="28"/>
          <w:shd w:val="clear" w:color="auto" w:fill="FFFFFF"/>
        </w:rPr>
        <w:t xml:space="preserve"> </w:t>
      </w:r>
      <w:r w:rsidRPr="003E7889">
        <w:rPr>
          <w:sz w:val="28"/>
          <w:szCs w:val="28"/>
          <w:shd w:val="clear" w:color="auto" w:fill="FFFFFF"/>
        </w:rPr>
        <w:t>А. Белякова, Т.</w:t>
      </w:r>
      <w:r>
        <w:rPr>
          <w:sz w:val="28"/>
          <w:szCs w:val="28"/>
          <w:shd w:val="clear" w:color="auto" w:fill="FFFFFF"/>
        </w:rPr>
        <w:t xml:space="preserve"> </w:t>
      </w:r>
      <w:r w:rsidRPr="003E7889">
        <w:rPr>
          <w:sz w:val="28"/>
          <w:szCs w:val="28"/>
          <w:shd w:val="clear" w:color="auto" w:fill="FFFFFF"/>
        </w:rPr>
        <w:t xml:space="preserve">И. </w:t>
      </w:r>
      <w:proofErr w:type="spellStart"/>
      <w:r w:rsidRPr="003E7889">
        <w:rPr>
          <w:sz w:val="28"/>
          <w:szCs w:val="28"/>
          <w:shd w:val="clear" w:color="auto" w:fill="FFFFFF"/>
        </w:rPr>
        <w:t>Шерстобитова</w:t>
      </w:r>
      <w:proofErr w:type="spellEnd"/>
      <w:r w:rsidRPr="003E7889">
        <w:rPr>
          <w:sz w:val="28"/>
          <w:szCs w:val="28"/>
          <w:shd w:val="clear" w:color="auto" w:fill="FFFFFF"/>
        </w:rPr>
        <w:t xml:space="preserve">, С. В. </w:t>
      </w:r>
      <w:proofErr w:type="spellStart"/>
      <w:r w:rsidRPr="003E7889">
        <w:rPr>
          <w:sz w:val="28"/>
          <w:szCs w:val="28"/>
          <w:shd w:val="clear" w:color="auto" w:fill="FFFFFF"/>
        </w:rPr>
        <w:t>Латынова</w:t>
      </w:r>
      <w:proofErr w:type="spellEnd"/>
      <w:r>
        <w:rPr>
          <w:sz w:val="28"/>
          <w:szCs w:val="28"/>
          <w:shd w:val="clear" w:color="auto" w:fill="FFFFFF"/>
        </w:rPr>
        <w:t>.</w:t>
      </w:r>
      <w:r w:rsidRPr="003E7889">
        <w:rPr>
          <w:sz w:val="28"/>
          <w:szCs w:val="28"/>
          <w:shd w:val="clear" w:color="auto" w:fill="FFFFFF"/>
        </w:rPr>
        <w:t xml:space="preserve">  ‒ Москва: НИЦ ИНФРА-М, 2019. ‒ 320 с. ‒ (Высшее образование: </w:t>
      </w:r>
      <w:proofErr w:type="spellStart"/>
      <w:r w:rsidRPr="003E7889">
        <w:rPr>
          <w:sz w:val="28"/>
          <w:szCs w:val="28"/>
          <w:shd w:val="clear" w:color="auto" w:fill="FFFFFF"/>
        </w:rPr>
        <w:t>Бакалавриат</w:t>
      </w:r>
      <w:proofErr w:type="spellEnd"/>
      <w:r w:rsidRPr="003E7889">
        <w:rPr>
          <w:sz w:val="28"/>
          <w:szCs w:val="28"/>
          <w:shd w:val="clear" w:color="auto" w:fill="FFFFFF"/>
        </w:rPr>
        <w:t xml:space="preserve">). </w:t>
      </w:r>
      <w:proofErr w:type="gramStart"/>
      <w:r w:rsidRPr="003E7889">
        <w:rPr>
          <w:sz w:val="28"/>
          <w:szCs w:val="28"/>
          <w:shd w:val="clear" w:color="auto" w:fill="FFFFFF"/>
        </w:rPr>
        <w:t>‒  ЭБС</w:t>
      </w:r>
      <w:proofErr w:type="gramEnd"/>
      <w:r w:rsidRPr="003E7889">
        <w:rPr>
          <w:sz w:val="28"/>
          <w:szCs w:val="28"/>
          <w:shd w:val="clear" w:color="auto" w:fill="FFFFFF"/>
        </w:rPr>
        <w:t xml:space="preserve"> ZNANIUM.com. ‒ URL: http://znanium.com/catalog/product/1023718 (дата обращения: 19.12.2022). ‒ </w:t>
      </w:r>
      <w:proofErr w:type="gramStart"/>
      <w:r w:rsidRPr="003E7889">
        <w:rPr>
          <w:sz w:val="28"/>
          <w:szCs w:val="28"/>
          <w:shd w:val="clear" w:color="auto" w:fill="FFFFFF"/>
        </w:rPr>
        <w:t>Текст :</w:t>
      </w:r>
      <w:proofErr w:type="gramEnd"/>
      <w:r w:rsidRPr="003E7889">
        <w:rPr>
          <w:sz w:val="28"/>
          <w:szCs w:val="28"/>
          <w:shd w:val="clear" w:color="auto" w:fill="FFFFFF"/>
        </w:rPr>
        <w:t xml:space="preserve"> электронный. </w:t>
      </w:r>
    </w:p>
    <w:p w14:paraId="381D1790" w14:textId="77777777" w:rsidR="0008340D" w:rsidRDefault="0008340D" w:rsidP="0008340D">
      <w:pPr>
        <w:pStyle w:val="aff5"/>
        <w:spacing w:line="360" w:lineRule="auto"/>
        <w:ind w:left="720" w:hanging="578"/>
        <w:jc w:val="both"/>
        <w:rPr>
          <w:sz w:val="28"/>
          <w:szCs w:val="28"/>
          <w:shd w:val="clear" w:color="auto" w:fill="FFFFFF"/>
        </w:rPr>
      </w:pPr>
      <w:r>
        <w:rPr>
          <w:sz w:val="28"/>
          <w:szCs w:val="28"/>
          <w:shd w:val="clear" w:color="auto" w:fill="FFFFFF"/>
        </w:rPr>
        <w:t xml:space="preserve">13. </w:t>
      </w:r>
      <w:proofErr w:type="spellStart"/>
      <w:r w:rsidRPr="003E7889">
        <w:rPr>
          <w:sz w:val="28"/>
          <w:szCs w:val="28"/>
          <w:shd w:val="clear" w:color="auto" w:fill="FFFFFF"/>
        </w:rPr>
        <w:t>Дехтярь</w:t>
      </w:r>
      <w:proofErr w:type="spellEnd"/>
      <w:r w:rsidRPr="003E7889">
        <w:rPr>
          <w:sz w:val="28"/>
          <w:szCs w:val="28"/>
          <w:shd w:val="clear" w:color="auto" w:fill="FFFFFF"/>
        </w:rPr>
        <w:t xml:space="preserve">, Г. М.  Стандартизация, сертификация, классификация в туристской и гостиничной </w:t>
      </w:r>
      <w:proofErr w:type="gramStart"/>
      <w:r w:rsidRPr="003E7889">
        <w:rPr>
          <w:sz w:val="28"/>
          <w:szCs w:val="28"/>
          <w:shd w:val="clear" w:color="auto" w:fill="FFFFFF"/>
        </w:rPr>
        <w:t>индустрии :</w:t>
      </w:r>
      <w:proofErr w:type="gramEnd"/>
      <w:r w:rsidRPr="003E7889">
        <w:rPr>
          <w:sz w:val="28"/>
          <w:szCs w:val="28"/>
          <w:shd w:val="clear" w:color="auto" w:fill="FFFFFF"/>
        </w:rPr>
        <w:t xml:space="preserve"> учебное пособие для вузов / Г. М. </w:t>
      </w:r>
      <w:proofErr w:type="spellStart"/>
      <w:r w:rsidRPr="003E7889">
        <w:rPr>
          <w:sz w:val="28"/>
          <w:szCs w:val="28"/>
          <w:shd w:val="clear" w:color="auto" w:fill="FFFFFF"/>
        </w:rPr>
        <w:t>Дехтярь</w:t>
      </w:r>
      <w:proofErr w:type="spellEnd"/>
      <w:r w:rsidRPr="003E7889">
        <w:rPr>
          <w:sz w:val="28"/>
          <w:szCs w:val="28"/>
          <w:shd w:val="clear" w:color="auto" w:fill="FFFFFF"/>
        </w:rPr>
        <w:t xml:space="preserve">. — 5-е изд., </w:t>
      </w:r>
      <w:proofErr w:type="spellStart"/>
      <w:r w:rsidRPr="003E7889">
        <w:rPr>
          <w:sz w:val="28"/>
          <w:szCs w:val="28"/>
          <w:shd w:val="clear" w:color="auto" w:fill="FFFFFF"/>
        </w:rPr>
        <w:t>перераб</w:t>
      </w:r>
      <w:proofErr w:type="spellEnd"/>
      <w:r w:rsidRPr="003E7889">
        <w:rPr>
          <w:sz w:val="28"/>
          <w:szCs w:val="28"/>
          <w:shd w:val="clear" w:color="auto" w:fill="FFFFFF"/>
        </w:rPr>
        <w:t xml:space="preserve">. и доп. — </w:t>
      </w:r>
      <w:proofErr w:type="gramStart"/>
      <w:r w:rsidRPr="003E7889">
        <w:rPr>
          <w:sz w:val="28"/>
          <w:szCs w:val="28"/>
          <w:shd w:val="clear" w:color="auto" w:fill="FFFFFF"/>
        </w:rPr>
        <w:t>Москва :</w:t>
      </w:r>
      <w:proofErr w:type="gramEnd"/>
      <w:r w:rsidRPr="003E7889">
        <w:rPr>
          <w:sz w:val="28"/>
          <w:szCs w:val="28"/>
          <w:shd w:val="clear" w:color="auto" w:fill="FFFFFF"/>
        </w:rPr>
        <w:t xml:space="preserve"> Издательство </w:t>
      </w:r>
      <w:proofErr w:type="spellStart"/>
      <w:r w:rsidRPr="003E7889">
        <w:rPr>
          <w:sz w:val="28"/>
          <w:szCs w:val="28"/>
          <w:shd w:val="clear" w:color="auto" w:fill="FFFFFF"/>
        </w:rPr>
        <w:t>Юрайт</w:t>
      </w:r>
      <w:proofErr w:type="spellEnd"/>
      <w:r w:rsidRPr="003E7889">
        <w:rPr>
          <w:sz w:val="28"/>
          <w:szCs w:val="28"/>
          <w:shd w:val="clear" w:color="auto" w:fill="FFFFFF"/>
        </w:rPr>
        <w:t xml:space="preserve">, 2023. — 397 с. — ЭБС BOOK.ru. —  Образовательная платформа </w:t>
      </w:r>
      <w:proofErr w:type="spellStart"/>
      <w:r w:rsidRPr="003E7889">
        <w:rPr>
          <w:sz w:val="28"/>
          <w:szCs w:val="28"/>
          <w:shd w:val="clear" w:color="auto" w:fill="FFFFFF"/>
        </w:rPr>
        <w:t>Юрайт</w:t>
      </w:r>
      <w:proofErr w:type="spellEnd"/>
      <w:r w:rsidRPr="003E7889">
        <w:rPr>
          <w:sz w:val="28"/>
          <w:szCs w:val="28"/>
          <w:shd w:val="clear" w:color="auto" w:fill="FFFFFF"/>
        </w:rPr>
        <w:t xml:space="preserve"> [сайт]. — URL: https://urait.ru/bcode/513643 (дата обращения: 19.12.2022).</w:t>
      </w:r>
      <w:r>
        <w:rPr>
          <w:sz w:val="28"/>
          <w:szCs w:val="28"/>
          <w:shd w:val="clear" w:color="auto" w:fill="FFFFFF"/>
        </w:rPr>
        <w:t xml:space="preserve"> </w:t>
      </w:r>
      <w:r w:rsidRPr="003E7889">
        <w:rPr>
          <w:sz w:val="28"/>
          <w:szCs w:val="28"/>
          <w:shd w:val="clear" w:color="auto" w:fill="FFFFFF"/>
        </w:rPr>
        <w:t xml:space="preserve">— </w:t>
      </w:r>
      <w:proofErr w:type="gramStart"/>
      <w:r w:rsidRPr="003E7889">
        <w:rPr>
          <w:sz w:val="28"/>
          <w:szCs w:val="28"/>
          <w:shd w:val="clear" w:color="auto" w:fill="FFFFFF"/>
        </w:rPr>
        <w:t>Текст :</w:t>
      </w:r>
      <w:proofErr w:type="gramEnd"/>
      <w:r w:rsidRPr="003E7889">
        <w:rPr>
          <w:sz w:val="28"/>
          <w:szCs w:val="28"/>
          <w:shd w:val="clear" w:color="auto" w:fill="FFFFFF"/>
        </w:rPr>
        <w:t xml:space="preserve"> электронный. </w:t>
      </w:r>
    </w:p>
    <w:p w14:paraId="4F1DCE2C" w14:textId="77777777" w:rsidR="0008340D" w:rsidRDefault="0008340D" w:rsidP="0008340D">
      <w:pPr>
        <w:spacing w:line="360" w:lineRule="auto"/>
        <w:ind w:left="709" w:hanging="567"/>
        <w:jc w:val="both"/>
        <w:rPr>
          <w:sz w:val="28"/>
          <w:szCs w:val="28"/>
          <w:shd w:val="clear" w:color="auto" w:fill="FFFFFF"/>
        </w:rPr>
      </w:pPr>
      <w:r>
        <w:rPr>
          <w:sz w:val="28"/>
          <w:szCs w:val="28"/>
          <w:shd w:val="clear" w:color="auto" w:fill="FFFFFF"/>
        </w:rPr>
        <w:t xml:space="preserve">14. </w:t>
      </w:r>
      <w:r w:rsidRPr="00A86F87">
        <w:rPr>
          <w:sz w:val="28"/>
          <w:szCs w:val="28"/>
          <w:shd w:val="clear" w:color="auto" w:fill="FFFFFF"/>
        </w:rPr>
        <w:t xml:space="preserve">Никольская Е. Ю. Технологии гостиничной </w:t>
      </w:r>
      <w:proofErr w:type="gramStart"/>
      <w:r w:rsidRPr="00A86F87">
        <w:rPr>
          <w:sz w:val="28"/>
          <w:szCs w:val="28"/>
          <w:shd w:val="clear" w:color="auto" w:fill="FFFFFF"/>
        </w:rPr>
        <w:t>деятельности :</w:t>
      </w:r>
      <w:proofErr w:type="gramEnd"/>
      <w:r w:rsidRPr="00A86F87">
        <w:rPr>
          <w:sz w:val="28"/>
          <w:szCs w:val="28"/>
          <w:shd w:val="clear" w:color="auto" w:fill="FFFFFF"/>
        </w:rPr>
        <w:t xml:space="preserve"> учебное пособие / Е. Ю. Никольская, О. В. Пасько, А. А. </w:t>
      </w:r>
      <w:proofErr w:type="spellStart"/>
      <w:r w:rsidRPr="00A86F87">
        <w:rPr>
          <w:sz w:val="28"/>
          <w:szCs w:val="28"/>
          <w:shd w:val="clear" w:color="auto" w:fill="FFFFFF"/>
        </w:rPr>
        <w:t>Тихненко</w:t>
      </w:r>
      <w:proofErr w:type="spellEnd"/>
      <w:r w:rsidRPr="00A86F87">
        <w:rPr>
          <w:sz w:val="28"/>
          <w:szCs w:val="28"/>
          <w:shd w:val="clear" w:color="auto" w:fill="FFFFFF"/>
        </w:rPr>
        <w:t xml:space="preserve">, П. И.  </w:t>
      </w:r>
      <w:proofErr w:type="spellStart"/>
      <w:r w:rsidRPr="00A86F87">
        <w:rPr>
          <w:sz w:val="28"/>
          <w:szCs w:val="28"/>
          <w:shd w:val="clear" w:color="auto" w:fill="FFFFFF"/>
        </w:rPr>
        <w:t>Скабеева</w:t>
      </w:r>
      <w:proofErr w:type="spellEnd"/>
      <w:r w:rsidRPr="00A86F87">
        <w:rPr>
          <w:sz w:val="28"/>
          <w:szCs w:val="28"/>
          <w:shd w:val="clear" w:color="auto" w:fill="FFFFFF"/>
        </w:rPr>
        <w:t xml:space="preserve">.  — </w:t>
      </w:r>
      <w:proofErr w:type="gramStart"/>
      <w:r w:rsidRPr="00A86F87">
        <w:rPr>
          <w:sz w:val="28"/>
          <w:szCs w:val="28"/>
          <w:shd w:val="clear" w:color="auto" w:fill="FFFFFF"/>
        </w:rPr>
        <w:t>Москва :</w:t>
      </w:r>
      <w:proofErr w:type="gramEnd"/>
      <w:r w:rsidRPr="00A86F87">
        <w:rPr>
          <w:sz w:val="28"/>
          <w:szCs w:val="28"/>
          <w:shd w:val="clear" w:color="auto" w:fill="FFFFFF"/>
        </w:rPr>
        <w:t xml:space="preserve"> </w:t>
      </w:r>
      <w:proofErr w:type="spellStart"/>
      <w:r w:rsidRPr="00A86F87">
        <w:rPr>
          <w:sz w:val="28"/>
          <w:szCs w:val="28"/>
          <w:shd w:val="clear" w:color="auto" w:fill="FFFFFF"/>
        </w:rPr>
        <w:t>КноРус</w:t>
      </w:r>
      <w:proofErr w:type="spellEnd"/>
      <w:r w:rsidRPr="00A86F87">
        <w:rPr>
          <w:sz w:val="28"/>
          <w:szCs w:val="28"/>
          <w:shd w:val="clear" w:color="auto" w:fill="FFFFFF"/>
        </w:rPr>
        <w:t>, 2018. — 298 с. — (</w:t>
      </w:r>
      <w:proofErr w:type="spellStart"/>
      <w:r w:rsidRPr="00A86F87">
        <w:rPr>
          <w:sz w:val="28"/>
          <w:szCs w:val="28"/>
          <w:shd w:val="clear" w:color="auto" w:fill="FFFFFF"/>
        </w:rPr>
        <w:t>Бакалавриат</w:t>
      </w:r>
      <w:proofErr w:type="spellEnd"/>
      <w:r w:rsidRPr="00A86F87">
        <w:rPr>
          <w:sz w:val="28"/>
          <w:szCs w:val="28"/>
          <w:shd w:val="clear" w:color="auto" w:fill="FFFFFF"/>
        </w:rPr>
        <w:t xml:space="preserve">). — ЭБС BOOK.ru. — URL: https://book.ru/book/931292 (дата обращения: 19.12.2022). — </w:t>
      </w:r>
      <w:proofErr w:type="gramStart"/>
      <w:r w:rsidRPr="00A86F87">
        <w:rPr>
          <w:sz w:val="28"/>
          <w:szCs w:val="28"/>
          <w:shd w:val="clear" w:color="auto" w:fill="FFFFFF"/>
        </w:rPr>
        <w:t>Текст :</w:t>
      </w:r>
      <w:proofErr w:type="gramEnd"/>
      <w:r w:rsidRPr="00A86F87">
        <w:rPr>
          <w:sz w:val="28"/>
          <w:szCs w:val="28"/>
          <w:shd w:val="clear" w:color="auto" w:fill="FFFFFF"/>
        </w:rPr>
        <w:t xml:space="preserve"> электронный.</w:t>
      </w:r>
    </w:p>
    <w:p w14:paraId="457B462D" w14:textId="77777777" w:rsidR="0008340D" w:rsidRPr="00994A63" w:rsidRDefault="0008340D" w:rsidP="0008340D">
      <w:pPr>
        <w:spacing w:line="360" w:lineRule="auto"/>
        <w:ind w:left="709" w:hanging="567"/>
        <w:jc w:val="both"/>
        <w:rPr>
          <w:sz w:val="28"/>
          <w:szCs w:val="28"/>
          <w:shd w:val="clear" w:color="auto" w:fill="FFFFFF"/>
        </w:rPr>
      </w:pPr>
      <w:r w:rsidRPr="00994A63">
        <w:rPr>
          <w:sz w:val="28"/>
          <w:szCs w:val="28"/>
          <w:shd w:val="clear" w:color="auto" w:fill="FFFFFF"/>
        </w:rPr>
        <w:t>15</w:t>
      </w:r>
      <w:r>
        <w:rPr>
          <w:sz w:val="28"/>
          <w:szCs w:val="28"/>
          <w:shd w:val="clear" w:color="auto" w:fill="FFFFFF"/>
        </w:rPr>
        <w:t xml:space="preserve">. </w:t>
      </w:r>
      <w:r w:rsidRPr="00994A63">
        <w:rPr>
          <w:sz w:val="28"/>
          <w:szCs w:val="28"/>
          <w:shd w:val="clear" w:color="auto" w:fill="FFFFFF"/>
        </w:rPr>
        <w:t xml:space="preserve">Гареев, Р. Р. Организация работы службы питания гостиничных </w:t>
      </w:r>
      <w:proofErr w:type="gramStart"/>
      <w:r w:rsidRPr="00994A63">
        <w:rPr>
          <w:sz w:val="28"/>
          <w:szCs w:val="28"/>
          <w:shd w:val="clear" w:color="auto" w:fill="FFFFFF"/>
        </w:rPr>
        <w:t>предприятий :</w:t>
      </w:r>
      <w:proofErr w:type="gramEnd"/>
      <w:r w:rsidRPr="00994A63">
        <w:rPr>
          <w:sz w:val="28"/>
          <w:szCs w:val="28"/>
          <w:shd w:val="clear" w:color="auto" w:fill="FFFFFF"/>
        </w:rPr>
        <w:t xml:space="preserve"> учебное пособие / Р. Р. Гареев, А. Ф. Павлюченков. — </w:t>
      </w:r>
      <w:proofErr w:type="gramStart"/>
      <w:r w:rsidRPr="00994A63">
        <w:rPr>
          <w:sz w:val="28"/>
          <w:szCs w:val="28"/>
          <w:shd w:val="clear" w:color="auto" w:fill="FFFFFF"/>
        </w:rPr>
        <w:t>Москва :</w:t>
      </w:r>
      <w:proofErr w:type="gramEnd"/>
      <w:r w:rsidRPr="00994A63">
        <w:rPr>
          <w:sz w:val="28"/>
          <w:szCs w:val="28"/>
          <w:shd w:val="clear" w:color="auto" w:fill="FFFFFF"/>
        </w:rPr>
        <w:t xml:space="preserve"> </w:t>
      </w:r>
      <w:proofErr w:type="spellStart"/>
      <w:r w:rsidRPr="00994A63">
        <w:rPr>
          <w:sz w:val="28"/>
          <w:szCs w:val="28"/>
          <w:shd w:val="clear" w:color="auto" w:fill="FFFFFF"/>
        </w:rPr>
        <w:t>КноРус</w:t>
      </w:r>
      <w:proofErr w:type="spellEnd"/>
      <w:r w:rsidRPr="00994A63">
        <w:rPr>
          <w:sz w:val="28"/>
          <w:szCs w:val="28"/>
          <w:shd w:val="clear" w:color="auto" w:fill="FFFFFF"/>
        </w:rPr>
        <w:t>, 2022. — 220 с. — (</w:t>
      </w:r>
      <w:proofErr w:type="spellStart"/>
      <w:r w:rsidRPr="00994A63">
        <w:rPr>
          <w:sz w:val="28"/>
          <w:szCs w:val="28"/>
          <w:shd w:val="clear" w:color="auto" w:fill="FFFFFF"/>
        </w:rPr>
        <w:t>Бакалавриат</w:t>
      </w:r>
      <w:proofErr w:type="spellEnd"/>
      <w:r w:rsidRPr="00994A63">
        <w:rPr>
          <w:sz w:val="28"/>
          <w:szCs w:val="28"/>
          <w:shd w:val="clear" w:color="auto" w:fill="FFFFFF"/>
        </w:rPr>
        <w:t xml:space="preserve">). — ЭБС BOOK.ru. — URL:https://book.ru/book/942805 (дата обращения: 19.12.2022). — </w:t>
      </w:r>
      <w:proofErr w:type="gramStart"/>
      <w:r w:rsidRPr="00994A63">
        <w:rPr>
          <w:sz w:val="28"/>
          <w:szCs w:val="28"/>
          <w:shd w:val="clear" w:color="auto" w:fill="FFFFFF"/>
        </w:rPr>
        <w:t>Текст :</w:t>
      </w:r>
      <w:proofErr w:type="gramEnd"/>
      <w:r w:rsidRPr="00994A63">
        <w:rPr>
          <w:sz w:val="28"/>
          <w:szCs w:val="28"/>
          <w:shd w:val="clear" w:color="auto" w:fill="FFFFFF"/>
        </w:rPr>
        <w:t xml:space="preserve"> электронный.  </w:t>
      </w:r>
    </w:p>
    <w:p w14:paraId="253FFE2C" w14:textId="77777777" w:rsidR="0008340D" w:rsidRPr="00EF2B0A" w:rsidRDefault="0008340D" w:rsidP="0008340D">
      <w:pPr>
        <w:spacing w:line="360" w:lineRule="auto"/>
        <w:ind w:right="64"/>
        <w:jc w:val="both"/>
        <w:rPr>
          <w:b/>
          <w:bCs/>
          <w:sz w:val="28"/>
          <w:szCs w:val="28"/>
        </w:rPr>
      </w:pPr>
      <w:r w:rsidRPr="00EF2B0A">
        <w:rPr>
          <w:b/>
          <w:bCs/>
          <w:sz w:val="28"/>
          <w:szCs w:val="28"/>
        </w:rPr>
        <w:t>9.Перечень ресурсов информационно-телекоммуникационной сети «Интернет», необходимых для освоения дисциплины</w:t>
      </w:r>
    </w:p>
    <w:p w14:paraId="23069EF3" w14:textId="77777777" w:rsidR="0008340D" w:rsidRPr="00EF2B0A" w:rsidRDefault="0008340D" w:rsidP="0008340D">
      <w:pPr>
        <w:pStyle w:val="aff5"/>
        <w:spacing w:line="360" w:lineRule="auto"/>
        <w:ind w:left="0"/>
        <w:rPr>
          <w:b/>
          <w:bCs/>
          <w:i/>
          <w:iCs/>
          <w:sz w:val="28"/>
          <w:szCs w:val="28"/>
        </w:rPr>
      </w:pPr>
      <w:r w:rsidRPr="00EF2B0A">
        <w:rPr>
          <w:b/>
          <w:bCs/>
          <w:i/>
          <w:iCs/>
          <w:sz w:val="28"/>
          <w:szCs w:val="28"/>
        </w:rPr>
        <w:t xml:space="preserve">Интернет-ресурсы </w:t>
      </w:r>
    </w:p>
    <w:p w14:paraId="500C9642" w14:textId="77777777" w:rsidR="0008340D" w:rsidRPr="00EF2B0A" w:rsidRDefault="0008340D" w:rsidP="0008340D">
      <w:pPr>
        <w:numPr>
          <w:ilvl w:val="0"/>
          <w:numId w:val="18"/>
        </w:numPr>
        <w:spacing w:line="360" w:lineRule="auto"/>
        <w:ind w:left="0"/>
        <w:jc w:val="both"/>
        <w:rPr>
          <w:sz w:val="28"/>
          <w:szCs w:val="28"/>
        </w:rPr>
      </w:pPr>
      <w:r w:rsidRPr="00EF2B0A">
        <w:rPr>
          <w:sz w:val="28"/>
          <w:szCs w:val="28"/>
        </w:rPr>
        <w:t>Официальный сайт Федеральной службы государственной статистики (Росстат) –</w:t>
      </w:r>
      <w:hyperlink r:id="rId11">
        <w:r w:rsidRPr="00EF2B0A">
          <w:rPr>
            <w:sz w:val="28"/>
            <w:szCs w:val="28"/>
          </w:rPr>
          <w:t xml:space="preserve"> </w:t>
        </w:r>
      </w:hyperlink>
      <w:hyperlink r:id="rId12">
        <w:r w:rsidRPr="00EF2B0A">
          <w:rPr>
            <w:sz w:val="28"/>
            <w:szCs w:val="28"/>
          </w:rPr>
          <w:t>www</w:t>
        </w:r>
      </w:hyperlink>
      <w:hyperlink r:id="rId13">
        <w:r w:rsidRPr="00EF2B0A">
          <w:rPr>
            <w:sz w:val="28"/>
            <w:szCs w:val="28"/>
          </w:rPr>
          <w:t>.</w:t>
        </w:r>
      </w:hyperlink>
      <w:hyperlink r:id="rId14">
        <w:r w:rsidRPr="00EF2B0A">
          <w:rPr>
            <w:sz w:val="28"/>
            <w:szCs w:val="28"/>
          </w:rPr>
          <w:t>gks</w:t>
        </w:r>
      </w:hyperlink>
      <w:hyperlink r:id="rId15">
        <w:r w:rsidRPr="00EF2B0A">
          <w:rPr>
            <w:sz w:val="28"/>
            <w:szCs w:val="28"/>
          </w:rPr>
          <w:t>.</w:t>
        </w:r>
      </w:hyperlink>
      <w:hyperlink r:id="rId16">
        <w:r w:rsidRPr="00EF2B0A">
          <w:rPr>
            <w:sz w:val="28"/>
            <w:szCs w:val="28"/>
          </w:rPr>
          <w:t>ru</w:t>
        </w:r>
      </w:hyperlink>
      <w:hyperlink r:id="rId17">
        <w:r w:rsidRPr="00EF2B0A">
          <w:rPr>
            <w:sz w:val="28"/>
            <w:szCs w:val="28"/>
          </w:rPr>
          <w:t xml:space="preserve"> </w:t>
        </w:r>
      </w:hyperlink>
    </w:p>
    <w:p w14:paraId="0DED54D8" w14:textId="77777777" w:rsidR="0008340D" w:rsidRPr="00535C2F" w:rsidRDefault="0008340D" w:rsidP="0008340D">
      <w:pPr>
        <w:numPr>
          <w:ilvl w:val="0"/>
          <w:numId w:val="18"/>
        </w:numPr>
        <w:spacing w:line="360" w:lineRule="auto"/>
        <w:ind w:left="0"/>
        <w:jc w:val="both"/>
        <w:rPr>
          <w:sz w:val="28"/>
          <w:szCs w:val="28"/>
        </w:rPr>
      </w:pPr>
      <w:r w:rsidRPr="00535C2F">
        <w:rPr>
          <w:sz w:val="28"/>
          <w:szCs w:val="28"/>
        </w:rPr>
        <w:t xml:space="preserve">http://www.frio.ru/ - Сайт Федерации рестораторов и </w:t>
      </w:r>
      <w:proofErr w:type="spellStart"/>
      <w:r w:rsidRPr="00535C2F">
        <w:rPr>
          <w:sz w:val="28"/>
          <w:szCs w:val="28"/>
        </w:rPr>
        <w:t>отельеров</w:t>
      </w:r>
      <w:proofErr w:type="spellEnd"/>
      <w:r w:rsidRPr="00535C2F">
        <w:rPr>
          <w:sz w:val="28"/>
          <w:szCs w:val="28"/>
        </w:rPr>
        <w:t xml:space="preserve"> России</w:t>
      </w:r>
    </w:p>
    <w:p w14:paraId="64DCA767" w14:textId="77777777" w:rsidR="0008340D" w:rsidRPr="00535C2F" w:rsidRDefault="0008340D" w:rsidP="0008340D">
      <w:pPr>
        <w:numPr>
          <w:ilvl w:val="0"/>
          <w:numId w:val="18"/>
        </w:numPr>
        <w:spacing w:line="360" w:lineRule="auto"/>
        <w:ind w:left="0"/>
        <w:jc w:val="both"/>
        <w:rPr>
          <w:sz w:val="28"/>
          <w:szCs w:val="28"/>
        </w:rPr>
      </w:pPr>
      <w:r w:rsidRPr="00535C2F">
        <w:rPr>
          <w:sz w:val="28"/>
          <w:szCs w:val="28"/>
        </w:rPr>
        <w:lastRenderedPageBreak/>
        <w:t>http://www.hotelline.ru - Портал о развитии гостиничного бизнеса в России</w:t>
      </w:r>
    </w:p>
    <w:p w14:paraId="000EF875" w14:textId="77777777" w:rsidR="0008340D" w:rsidRPr="00535C2F" w:rsidRDefault="0008340D" w:rsidP="0008340D">
      <w:pPr>
        <w:numPr>
          <w:ilvl w:val="0"/>
          <w:numId w:val="18"/>
        </w:numPr>
        <w:spacing w:line="360" w:lineRule="auto"/>
        <w:ind w:left="0"/>
        <w:jc w:val="both"/>
        <w:rPr>
          <w:sz w:val="28"/>
          <w:szCs w:val="28"/>
        </w:rPr>
      </w:pPr>
      <w:r w:rsidRPr="00535C2F">
        <w:rPr>
          <w:sz w:val="28"/>
          <w:szCs w:val="28"/>
        </w:rPr>
        <w:t>http://www.frontdesk.ru - Портал о развитии гостиничного бизнеса в России</w:t>
      </w:r>
    </w:p>
    <w:p w14:paraId="595E5268" w14:textId="77777777" w:rsidR="0008340D" w:rsidRPr="00535C2F" w:rsidRDefault="0008340D" w:rsidP="0008340D">
      <w:pPr>
        <w:numPr>
          <w:ilvl w:val="0"/>
          <w:numId w:val="18"/>
        </w:numPr>
        <w:spacing w:line="360" w:lineRule="auto"/>
        <w:ind w:left="0"/>
        <w:jc w:val="both"/>
        <w:rPr>
          <w:sz w:val="28"/>
          <w:szCs w:val="28"/>
        </w:rPr>
      </w:pPr>
      <w:r w:rsidRPr="00535C2F">
        <w:rPr>
          <w:sz w:val="28"/>
          <w:szCs w:val="28"/>
        </w:rPr>
        <w:t>http://hotelexecutive.ru - Портал о развитии гостиничного бизнеса в России</w:t>
      </w:r>
    </w:p>
    <w:p w14:paraId="128C3893" w14:textId="77777777" w:rsidR="0008340D" w:rsidRPr="00A86F87" w:rsidRDefault="0008340D" w:rsidP="0008340D">
      <w:pPr>
        <w:rPr>
          <w:sz w:val="28"/>
          <w:szCs w:val="28"/>
        </w:rPr>
      </w:pPr>
      <w:r>
        <w:rPr>
          <w:sz w:val="28"/>
          <w:szCs w:val="28"/>
        </w:rPr>
        <w:t xml:space="preserve">6.      </w:t>
      </w:r>
      <w:r w:rsidRPr="00A86F87">
        <w:rPr>
          <w:sz w:val="28"/>
          <w:szCs w:val="28"/>
        </w:rPr>
        <w:t>Электронные ресурсы БИК:</w:t>
      </w:r>
    </w:p>
    <w:p w14:paraId="286329E2" w14:textId="77777777" w:rsidR="0008340D" w:rsidRPr="00A86F87" w:rsidRDefault="0008340D" w:rsidP="0008340D">
      <w:pPr>
        <w:rPr>
          <w:sz w:val="28"/>
          <w:szCs w:val="28"/>
        </w:rPr>
      </w:pPr>
    </w:p>
    <w:p w14:paraId="7F4A8BB4" w14:textId="77777777" w:rsidR="0008340D" w:rsidRPr="00A86F87" w:rsidRDefault="0008340D" w:rsidP="0008340D">
      <w:pPr>
        <w:numPr>
          <w:ilvl w:val="0"/>
          <w:numId w:val="64"/>
        </w:numPr>
        <w:spacing w:after="160" w:line="259"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Электронная библиотека Финансового университета (ЭБ) </w:t>
      </w:r>
      <w:hyperlink r:id="rId18" w:history="1">
        <w:r w:rsidRPr="00A86F87">
          <w:rPr>
            <w:rFonts w:eastAsiaTheme="minorHAnsi"/>
            <w:sz w:val="28"/>
            <w:szCs w:val="28"/>
            <w:lang w:eastAsia="en-US"/>
          </w:rPr>
          <w:t>http://elib.fa.ru/</w:t>
        </w:r>
      </w:hyperlink>
    </w:p>
    <w:p w14:paraId="69DE78F7"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Электронно-библиотечная система BOOK.RU http://www.book.ru</w:t>
      </w:r>
    </w:p>
    <w:p w14:paraId="16D3903F"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4D5185AC"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 xml:space="preserve">Электронно-библиотечная система </w:t>
      </w:r>
      <w:proofErr w:type="spellStart"/>
      <w:r w:rsidRPr="00A86F87">
        <w:rPr>
          <w:rFonts w:eastAsiaTheme="minorHAnsi"/>
          <w:color w:val="000000" w:themeColor="text1"/>
          <w:sz w:val="28"/>
          <w:szCs w:val="28"/>
          <w:lang w:eastAsia="en-US"/>
        </w:rPr>
        <w:t>Znanium</w:t>
      </w:r>
      <w:proofErr w:type="spellEnd"/>
      <w:r w:rsidRPr="00A86F87">
        <w:rPr>
          <w:rFonts w:eastAsiaTheme="minorHAnsi"/>
          <w:color w:val="000000" w:themeColor="text1"/>
          <w:sz w:val="28"/>
          <w:szCs w:val="28"/>
          <w:lang w:eastAsia="en-US"/>
        </w:rPr>
        <w:t xml:space="preserve"> http://www.znanium.com</w:t>
      </w:r>
    </w:p>
    <w:p w14:paraId="4B81E795"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Электронно-библиотечная система издательства «ЮРАЙТ» https://urait.ru/</w:t>
      </w:r>
    </w:p>
    <w:p w14:paraId="519E1FA3" w14:textId="77777777" w:rsidR="0008340D" w:rsidRPr="00A86F87" w:rsidRDefault="0008340D" w:rsidP="0008340D">
      <w:pPr>
        <w:numPr>
          <w:ilvl w:val="0"/>
          <w:numId w:val="64"/>
        </w:numPr>
        <w:spacing w:after="160" w:line="360"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Электронно-библиотечная система издательства Проспект </w:t>
      </w:r>
      <w:hyperlink r:id="rId19" w:history="1">
        <w:r w:rsidRPr="00A86F87">
          <w:rPr>
            <w:rFonts w:eastAsiaTheme="minorHAnsi"/>
            <w:sz w:val="28"/>
            <w:szCs w:val="28"/>
            <w:lang w:eastAsia="en-US"/>
          </w:rPr>
          <w:t>http://ebs.prospekt.org/books</w:t>
        </w:r>
      </w:hyperlink>
    </w:p>
    <w:p w14:paraId="3A308842"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sz w:val="28"/>
          <w:szCs w:val="28"/>
          <w:shd w:val="clear" w:color="auto" w:fill="FFFFFF"/>
          <w:lang w:eastAsia="en-US"/>
        </w:rPr>
        <w:t>Справочно-образовательная система</w:t>
      </w:r>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Актион</w:t>
      </w:r>
      <w:proofErr w:type="spellEnd"/>
      <w:r w:rsidRPr="00A86F87">
        <w:rPr>
          <w:rFonts w:eastAsiaTheme="minorHAnsi"/>
          <w:color w:val="000000" w:themeColor="text1"/>
          <w:sz w:val="28"/>
          <w:szCs w:val="28"/>
          <w:lang w:eastAsia="en-US"/>
        </w:rPr>
        <w:t xml:space="preserve"> 360 https://action360.ru/</w:t>
      </w:r>
    </w:p>
    <w:p w14:paraId="72E80FDC" w14:textId="77777777" w:rsidR="0008340D" w:rsidRPr="00A86F87" w:rsidRDefault="0008340D" w:rsidP="0008340D">
      <w:pPr>
        <w:numPr>
          <w:ilvl w:val="0"/>
          <w:numId w:val="64"/>
        </w:numPr>
        <w:spacing w:after="160" w:line="360"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Деловая онлайн-библиотека </w:t>
      </w:r>
      <w:proofErr w:type="spellStart"/>
      <w:r w:rsidRPr="00A86F87">
        <w:rPr>
          <w:rFonts w:eastAsiaTheme="minorHAnsi"/>
          <w:color w:val="000000" w:themeColor="text1"/>
          <w:sz w:val="28"/>
          <w:szCs w:val="28"/>
          <w:lang w:eastAsia="en-US"/>
        </w:rPr>
        <w:t>Alpina</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Digital</w:t>
      </w:r>
      <w:proofErr w:type="spellEnd"/>
      <w:r w:rsidRPr="00A86F87">
        <w:rPr>
          <w:rFonts w:eastAsiaTheme="minorHAnsi"/>
          <w:color w:val="000000" w:themeColor="text1"/>
          <w:sz w:val="28"/>
          <w:szCs w:val="28"/>
          <w:lang w:eastAsia="en-US"/>
        </w:rPr>
        <w:t xml:space="preserve"> </w:t>
      </w:r>
      <w:hyperlink r:id="rId20" w:history="1">
        <w:r w:rsidRPr="00A86F87">
          <w:rPr>
            <w:rFonts w:eastAsiaTheme="minorHAnsi"/>
            <w:sz w:val="28"/>
            <w:szCs w:val="28"/>
            <w:lang w:eastAsia="en-US"/>
          </w:rPr>
          <w:t>http://lib.alpinadigital.ru/</w:t>
        </w:r>
      </w:hyperlink>
    </w:p>
    <w:p w14:paraId="4BB55A7D"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 xml:space="preserve">Интернет-библиотека СМИ </w:t>
      </w:r>
      <w:proofErr w:type="spellStart"/>
      <w:r w:rsidRPr="00A86F87">
        <w:rPr>
          <w:rFonts w:eastAsiaTheme="minorHAnsi"/>
          <w:color w:val="000000" w:themeColor="text1"/>
          <w:sz w:val="28"/>
          <w:szCs w:val="28"/>
          <w:lang w:eastAsia="en-US"/>
        </w:rPr>
        <w:t>Public.Ru</w:t>
      </w:r>
      <w:proofErr w:type="spellEnd"/>
      <w:r w:rsidRPr="00A86F87">
        <w:rPr>
          <w:rFonts w:eastAsiaTheme="minorHAnsi"/>
          <w:color w:val="000000" w:themeColor="text1"/>
          <w:sz w:val="28"/>
          <w:szCs w:val="28"/>
          <w:lang w:eastAsia="en-US"/>
        </w:rPr>
        <w:t xml:space="preserve"> https://public.ru/</w:t>
      </w:r>
    </w:p>
    <w:p w14:paraId="075D5916"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Электронная библиотека Издательского дома «Гребенников» https://grebennikon.ru/</w:t>
      </w:r>
    </w:p>
    <w:p w14:paraId="232F5525"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 xml:space="preserve">Научная электронная библиотека eLibrary.ru http://elibrary.ru  </w:t>
      </w:r>
    </w:p>
    <w:p w14:paraId="69E23019"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Национальная электронная библиотека http://нэб.рф/</w:t>
      </w:r>
    </w:p>
    <w:p w14:paraId="255C301C"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Финансовая справочная система «Финансовый директор» http://www.1fd.ru/</w:t>
      </w:r>
    </w:p>
    <w:p w14:paraId="5CAE73C4"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2B9C1EFD"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СПАРК https://spark-interfax.ru/</w:t>
      </w:r>
    </w:p>
    <w:p w14:paraId="1F5DA242"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val="en-US" w:eastAsia="en-US"/>
        </w:rPr>
      </w:pPr>
      <w:r w:rsidRPr="00A86F87">
        <w:rPr>
          <w:rFonts w:eastAsiaTheme="minorHAnsi"/>
          <w:color w:val="000000" w:themeColor="text1"/>
          <w:sz w:val="28"/>
          <w:szCs w:val="28"/>
          <w:lang w:val="en-US" w:eastAsia="en-US"/>
        </w:rPr>
        <w:t>Academic Reference http://ar.cnki.net/ACADREF</w:t>
      </w:r>
    </w:p>
    <w:p w14:paraId="6626895A"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lastRenderedPageBreak/>
        <w:t xml:space="preserve">Пакет баз данных компании EBSCO </w:t>
      </w:r>
      <w:proofErr w:type="spellStart"/>
      <w:r w:rsidRPr="00A86F87">
        <w:rPr>
          <w:rFonts w:eastAsiaTheme="minorHAnsi"/>
          <w:color w:val="000000" w:themeColor="text1"/>
          <w:sz w:val="28"/>
          <w:szCs w:val="28"/>
          <w:lang w:eastAsia="en-US"/>
        </w:rPr>
        <w:t>Publishing</w:t>
      </w:r>
      <w:proofErr w:type="spellEnd"/>
      <w:r w:rsidRPr="00A86F87">
        <w:rPr>
          <w:rFonts w:eastAsiaTheme="minorHAnsi"/>
          <w:color w:val="000000" w:themeColor="text1"/>
          <w:sz w:val="28"/>
          <w:szCs w:val="28"/>
          <w:lang w:eastAsia="en-US"/>
        </w:rPr>
        <w:t xml:space="preserve">, крупнейшего </w:t>
      </w:r>
      <w:proofErr w:type="spellStart"/>
      <w:r w:rsidRPr="00A86F87">
        <w:rPr>
          <w:rFonts w:eastAsiaTheme="minorHAnsi"/>
          <w:color w:val="000000" w:themeColor="text1"/>
          <w:sz w:val="28"/>
          <w:szCs w:val="28"/>
          <w:lang w:eastAsia="en-US"/>
        </w:rPr>
        <w:t>агрегатора</w:t>
      </w:r>
      <w:proofErr w:type="spellEnd"/>
      <w:r w:rsidRPr="00A86F87">
        <w:rPr>
          <w:rFonts w:eastAsiaTheme="minorHAnsi"/>
          <w:color w:val="000000" w:themeColor="text1"/>
          <w:sz w:val="28"/>
          <w:szCs w:val="28"/>
          <w:lang w:eastAsia="en-US"/>
        </w:rPr>
        <w:t xml:space="preserve"> научных ресурсов ведущих издательств мира http://search.ebscohost.com</w:t>
      </w:r>
    </w:p>
    <w:p w14:paraId="6F70378E"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A86F87">
        <w:rPr>
          <w:rFonts w:eastAsiaTheme="minorHAnsi"/>
          <w:color w:val="000000" w:themeColor="text1"/>
          <w:sz w:val="28"/>
          <w:szCs w:val="28"/>
          <w:lang w:eastAsia="en-US"/>
        </w:rPr>
        <w:t>Henry</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Stewart</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Talks</w:t>
      </w:r>
      <w:proofErr w:type="spellEnd"/>
      <w:r w:rsidRPr="00A86F87">
        <w:rPr>
          <w:rFonts w:eastAsiaTheme="minorHAnsi"/>
          <w:color w:val="000000" w:themeColor="text1"/>
          <w:sz w:val="28"/>
          <w:szCs w:val="28"/>
          <w:lang w:eastAsia="en-US"/>
        </w:rPr>
        <w:t>: Библиотека Онлайн Лекций по Бизнесу и Маркетингу https://hstalks.com/business/</w:t>
      </w:r>
    </w:p>
    <w:p w14:paraId="3F103813" w14:textId="77777777" w:rsidR="0008340D" w:rsidRPr="00A86F87" w:rsidRDefault="0008340D" w:rsidP="0008340D">
      <w:pPr>
        <w:numPr>
          <w:ilvl w:val="0"/>
          <w:numId w:val="64"/>
        </w:numPr>
        <w:spacing w:after="160" w:line="360"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Электронная коллекция книг издательства </w:t>
      </w:r>
      <w:proofErr w:type="spellStart"/>
      <w:r w:rsidRPr="00A86F87">
        <w:rPr>
          <w:rFonts w:eastAsiaTheme="minorHAnsi"/>
          <w:color w:val="000000" w:themeColor="text1"/>
          <w:sz w:val="28"/>
          <w:szCs w:val="28"/>
          <w:lang w:eastAsia="en-US"/>
        </w:rPr>
        <w:t>Springer</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Springer</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eBooks</w:t>
      </w:r>
      <w:proofErr w:type="spellEnd"/>
      <w:r w:rsidRPr="00A86F87">
        <w:rPr>
          <w:rFonts w:eastAsiaTheme="minorHAnsi"/>
          <w:color w:val="000000" w:themeColor="text1"/>
          <w:sz w:val="28"/>
          <w:szCs w:val="28"/>
          <w:lang w:eastAsia="en-US"/>
        </w:rPr>
        <w:t xml:space="preserve"> </w:t>
      </w:r>
      <w:hyperlink r:id="rId21" w:history="1">
        <w:r w:rsidRPr="00A86F87">
          <w:rPr>
            <w:rFonts w:eastAsiaTheme="minorHAnsi"/>
            <w:sz w:val="28"/>
            <w:szCs w:val="28"/>
            <w:lang w:eastAsia="en-US"/>
          </w:rPr>
          <w:t>http://link.springer.com/</w:t>
        </w:r>
      </w:hyperlink>
    </w:p>
    <w:p w14:paraId="6C44038C" w14:textId="77777777" w:rsidR="0008340D" w:rsidRPr="00A86F87" w:rsidRDefault="0008340D" w:rsidP="0008340D">
      <w:pPr>
        <w:numPr>
          <w:ilvl w:val="0"/>
          <w:numId w:val="64"/>
        </w:numPr>
        <w:spacing w:after="160" w:line="360"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Электронные продукты издательства </w:t>
      </w:r>
      <w:proofErr w:type="spellStart"/>
      <w:r w:rsidRPr="00A86F87">
        <w:rPr>
          <w:rFonts w:eastAsiaTheme="minorHAnsi"/>
          <w:color w:val="000000" w:themeColor="text1"/>
          <w:sz w:val="28"/>
          <w:szCs w:val="28"/>
          <w:lang w:eastAsia="en-US"/>
        </w:rPr>
        <w:t>Elsevier</w:t>
      </w:r>
      <w:proofErr w:type="spellEnd"/>
      <w:r w:rsidRPr="00A86F87">
        <w:rPr>
          <w:rFonts w:eastAsiaTheme="minorHAnsi"/>
          <w:color w:val="000000" w:themeColor="text1"/>
          <w:sz w:val="28"/>
          <w:szCs w:val="28"/>
          <w:lang w:eastAsia="en-US"/>
        </w:rPr>
        <w:t xml:space="preserve"> </w:t>
      </w:r>
      <w:hyperlink r:id="rId22" w:history="1">
        <w:r w:rsidRPr="00A86F87">
          <w:rPr>
            <w:rFonts w:eastAsiaTheme="minorHAnsi"/>
            <w:sz w:val="28"/>
            <w:szCs w:val="28"/>
            <w:lang w:eastAsia="en-US"/>
          </w:rPr>
          <w:t>http://www.sciencedirect.com</w:t>
        </w:r>
      </w:hyperlink>
    </w:p>
    <w:p w14:paraId="0848F91D" w14:textId="77777777" w:rsidR="0008340D" w:rsidRPr="00A86F87" w:rsidRDefault="0008340D" w:rsidP="0008340D">
      <w:pPr>
        <w:numPr>
          <w:ilvl w:val="0"/>
          <w:numId w:val="64"/>
        </w:numPr>
        <w:spacing w:after="160" w:line="360" w:lineRule="auto"/>
        <w:contextualSpacing/>
        <w:jc w:val="both"/>
        <w:rPr>
          <w:rFonts w:eastAsiaTheme="minorHAnsi"/>
          <w:sz w:val="28"/>
          <w:szCs w:val="28"/>
          <w:lang w:val="en-US" w:eastAsia="en-US"/>
        </w:rPr>
      </w:pPr>
      <w:r w:rsidRPr="00A86F87">
        <w:rPr>
          <w:rFonts w:eastAsiaTheme="minorHAnsi"/>
          <w:color w:val="000000" w:themeColor="text1"/>
          <w:sz w:val="28"/>
          <w:szCs w:val="28"/>
          <w:lang w:val="en-US" w:eastAsia="en-US"/>
        </w:rPr>
        <w:t xml:space="preserve">Emerald: Management </w:t>
      </w:r>
      <w:proofErr w:type="spellStart"/>
      <w:r w:rsidRPr="00A86F87">
        <w:rPr>
          <w:rFonts w:eastAsiaTheme="minorHAnsi"/>
          <w:color w:val="000000" w:themeColor="text1"/>
          <w:sz w:val="28"/>
          <w:szCs w:val="28"/>
          <w:lang w:val="en-US" w:eastAsia="en-US"/>
        </w:rPr>
        <w:t>eJournal</w:t>
      </w:r>
      <w:proofErr w:type="spellEnd"/>
      <w:r w:rsidRPr="00A86F87">
        <w:rPr>
          <w:rFonts w:eastAsiaTheme="minorHAnsi"/>
          <w:color w:val="000000" w:themeColor="text1"/>
          <w:sz w:val="28"/>
          <w:szCs w:val="28"/>
          <w:lang w:val="en-US" w:eastAsia="en-US"/>
        </w:rPr>
        <w:t xml:space="preserve"> Portfolio </w:t>
      </w:r>
      <w:r w:rsidR="002450CF">
        <w:fldChar w:fldCharType="begin"/>
      </w:r>
      <w:r w:rsidR="002450CF" w:rsidRPr="00A02747">
        <w:rPr>
          <w:lang w:val="en-US"/>
        </w:rPr>
        <w:instrText xml:space="preserve"> HYPERLINK "https://www.emerald.com/insight/" </w:instrText>
      </w:r>
      <w:r w:rsidR="002450CF">
        <w:fldChar w:fldCharType="separate"/>
      </w:r>
      <w:r w:rsidRPr="00A86F87">
        <w:rPr>
          <w:rFonts w:eastAsiaTheme="minorHAnsi"/>
          <w:sz w:val="28"/>
          <w:szCs w:val="28"/>
          <w:lang w:val="en-US" w:eastAsia="en-US"/>
        </w:rPr>
        <w:t>https://www.emerald.com/insight/</w:t>
      </w:r>
      <w:r w:rsidR="002450CF">
        <w:rPr>
          <w:rFonts w:eastAsiaTheme="minorHAnsi"/>
          <w:sz w:val="28"/>
          <w:szCs w:val="28"/>
          <w:lang w:val="en-US" w:eastAsia="en-US"/>
        </w:rPr>
        <w:fldChar w:fldCharType="end"/>
      </w:r>
    </w:p>
    <w:p w14:paraId="72898CB2" w14:textId="77777777" w:rsidR="0008340D" w:rsidRPr="00A86F87" w:rsidRDefault="0008340D" w:rsidP="0008340D">
      <w:pPr>
        <w:numPr>
          <w:ilvl w:val="0"/>
          <w:numId w:val="64"/>
        </w:numPr>
        <w:spacing w:after="160" w:line="360" w:lineRule="auto"/>
        <w:jc w:val="both"/>
        <w:rPr>
          <w:bCs/>
          <w:sz w:val="28"/>
          <w:szCs w:val="28"/>
          <w:lang w:val="en-US"/>
        </w:rPr>
      </w:pPr>
      <w:r w:rsidRPr="00A86F87">
        <w:rPr>
          <w:bCs/>
          <w:sz w:val="28"/>
          <w:szCs w:val="28"/>
          <w:lang w:val="en-US"/>
        </w:rPr>
        <w:t xml:space="preserve">JSTOR. Arts &amp; Sciences I Collection </w:t>
      </w:r>
      <w:r w:rsidR="002450CF">
        <w:fldChar w:fldCharType="begin"/>
      </w:r>
      <w:r w:rsidR="002450CF" w:rsidRPr="00A02747">
        <w:rPr>
          <w:lang w:val="en-US"/>
        </w:rPr>
        <w:instrText xml:space="preserve"> HYPERLINK "https://www.jstor.org/" </w:instrText>
      </w:r>
      <w:r w:rsidR="002450CF">
        <w:fldChar w:fldCharType="separate"/>
      </w:r>
      <w:r w:rsidRPr="00A86F87">
        <w:rPr>
          <w:sz w:val="28"/>
          <w:szCs w:val="28"/>
          <w:lang w:val="en-US"/>
        </w:rPr>
        <w:t>https://www.jstor.org/</w:t>
      </w:r>
      <w:r w:rsidR="002450CF">
        <w:rPr>
          <w:sz w:val="28"/>
          <w:szCs w:val="28"/>
          <w:lang w:val="en-US"/>
        </w:rPr>
        <w:fldChar w:fldCharType="end"/>
      </w:r>
    </w:p>
    <w:p w14:paraId="21E78D97" w14:textId="77777777" w:rsidR="0008340D" w:rsidRPr="00A86F87" w:rsidRDefault="0008340D" w:rsidP="0008340D">
      <w:pPr>
        <w:numPr>
          <w:ilvl w:val="0"/>
          <w:numId w:val="64"/>
        </w:numPr>
        <w:spacing w:after="160" w:line="360" w:lineRule="auto"/>
        <w:contextualSpacing/>
        <w:rPr>
          <w:sz w:val="28"/>
          <w:szCs w:val="28"/>
          <w:shd w:val="clear" w:color="auto" w:fill="FFFFFF"/>
        </w:rPr>
      </w:pPr>
      <w:r w:rsidRPr="00A86F87">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A86F87">
        <w:rPr>
          <w:rFonts w:eastAsiaTheme="minorHAnsi"/>
          <w:color w:val="000000"/>
          <w:sz w:val="28"/>
          <w:szCs w:val="28"/>
          <w:shd w:val="clear" w:color="auto" w:fill="FFFFFF"/>
          <w:lang w:eastAsia="en-US"/>
        </w:rPr>
        <w:t>iLibrary</w:t>
      </w:r>
      <w:proofErr w:type="spellEnd"/>
      <w:r w:rsidRPr="00A86F87">
        <w:rPr>
          <w:rFonts w:eastAsiaTheme="minorHAnsi"/>
          <w:color w:val="000000"/>
          <w:sz w:val="28"/>
          <w:szCs w:val="28"/>
          <w:shd w:val="clear" w:color="auto" w:fill="FFFFFF"/>
          <w:lang w:eastAsia="en-US"/>
        </w:rPr>
        <w:t xml:space="preserve"> </w:t>
      </w:r>
      <w:hyperlink r:id="rId23" w:history="1">
        <w:r w:rsidRPr="00A86F87">
          <w:rPr>
            <w:sz w:val="28"/>
            <w:szCs w:val="28"/>
            <w:shd w:val="clear" w:color="auto" w:fill="FFFFFF"/>
          </w:rPr>
          <w:t>https://www.oecd-ilibrary.org/</w:t>
        </w:r>
      </w:hyperlink>
    </w:p>
    <w:p w14:paraId="4B2F9652"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A86F87">
        <w:rPr>
          <w:rFonts w:eastAsiaTheme="minorHAnsi"/>
          <w:color w:val="000000" w:themeColor="text1"/>
          <w:sz w:val="28"/>
          <w:szCs w:val="28"/>
          <w:lang w:eastAsia="en-US"/>
        </w:rPr>
        <w:t>Scopus</w:t>
      </w:r>
      <w:proofErr w:type="spellEnd"/>
      <w:r w:rsidRPr="00A86F87">
        <w:rPr>
          <w:rFonts w:eastAsiaTheme="minorHAnsi"/>
          <w:color w:val="000000" w:themeColor="text1"/>
          <w:sz w:val="28"/>
          <w:szCs w:val="28"/>
          <w:lang w:eastAsia="en-US"/>
        </w:rPr>
        <w:t xml:space="preserve"> https://www.scopus.com</w:t>
      </w:r>
    </w:p>
    <w:p w14:paraId="7BA6B807"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86F87">
        <w:rPr>
          <w:rFonts w:eastAsiaTheme="minorHAnsi"/>
          <w:color w:val="000000" w:themeColor="text1"/>
          <w:sz w:val="28"/>
          <w:szCs w:val="28"/>
          <w:lang w:eastAsia="en-US"/>
        </w:rPr>
        <w:t>управления»  http://eduvideo.online/</w:t>
      </w:r>
      <w:proofErr w:type="gramEnd"/>
    </w:p>
    <w:p w14:paraId="45EEE87E" w14:textId="77777777" w:rsidR="0008340D" w:rsidRPr="00A86F87" w:rsidRDefault="0008340D" w:rsidP="0008340D">
      <w:pPr>
        <w:numPr>
          <w:ilvl w:val="0"/>
          <w:numId w:val="64"/>
        </w:numPr>
        <w:spacing w:after="160" w:line="360" w:lineRule="auto"/>
        <w:contextualSpacing/>
        <w:jc w:val="both"/>
        <w:rPr>
          <w:rFonts w:eastAsiaTheme="minorHAnsi"/>
          <w:bCs/>
          <w:sz w:val="28"/>
          <w:szCs w:val="28"/>
          <w:lang w:eastAsia="en-US"/>
        </w:rPr>
      </w:pPr>
      <w:r w:rsidRPr="00A86F87">
        <w:rPr>
          <w:rFonts w:eastAsiaTheme="minorHAnsi"/>
          <w:color w:val="000000" w:themeColor="text1"/>
          <w:sz w:val="28"/>
          <w:szCs w:val="28"/>
          <w:lang w:eastAsia="en-US"/>
        </w:rPr>
        <w:t xml:space="preserve">База данных научных журналов издательства </w:t>
      </w:r>
      <w:proofErr w:type="spellStart"/>
      <w:r w:rsidRPr="00A86F87">
        <w:rPr>
          <w:rFonts w:eastAsiaTheme="minorHAnsi"/>
          <w:color w:val="000000" w:themeColor="text1"/>
          <w:sz w:val="28"/>
          <w:szCs w:val="28"/>
          <w:lang w:eastAsia="en-US"/>
        </w:rPr>
        <w:t>Wiley</w:t>
      </w:r>
      <w:proofErr w:type="spellEnd"/>
      <w:r w:rsidRPr="00A86F87">
        <w:rPr>
          <w:rFonts w:eastAsiaTheme="minorHAnsi"/>
          <w:color w:val="000000" w:themeColor="text1"/>
          <w:sz w:val="28"/>
          <w:szCs w:val="28"/>
          <w:lang w:eastAsia="en-US"/>
        </w:rPr>
        <w:t xml:space="preserve"> </w:t>
      </w:r>
      <w:hyperlink r:id="rId24" w:history="1">
        <w:r w:rsidRPr="00A86F87">
          <w:rPr>
            <w:rFonts w:eastAsiaTheme="minorHAnsi"/>
            <w:sz w:val="28"/>
            <w:szCs w:val="28"/>
            <w:lang w:eastAsia="en-US"/>
          </w:rPr>
          <w:t>https://onlinelibrary.wiley.com/</w:t>
        </w:r>
      </w:hyperlink>
    </w:p>
    <w:p w14:paraId="7959FEAA" w14:textId="77777777" w:rsidR="0008340D" w:rsidRPr="00A86F87" w:rsidRDefault="0008340D" w:rsidP="0008340D">
      <w:pPr>
        <w:numPr>
          <w:ilvl w:val="0"/>
          <w:numId w:val="75"/>
        </w:numPr>
        <w:spacing w:after="160" w:line="360" w:lineRule="auto"/>
        <w:ind w:left="709" w:hanging="425"/>
        <w:contextualSpacing/>
        <w:jc w:val="both"/>
        <w:rPr>
          <w:rFonts w:eastAsiaTheme="minorHAnsi"/>
          <w:bCs/>
          <w:color w:val="000000" w:themeColor="text1"/>
          <w:sz w:val="28"/>
          <w:szCs w:val="28"/>
          <w:lang w:eastAsia="en-US"/>
        </w:rPr>
      </w:pPr>
      <w:r w:rsidRPr="00A86F87">
        <w:rPr>
          <w:rFonts w:eastAsiaTheme="minorHAnsi"/>
          <w:bCs/>
          <w:color w:val="000000" w:themeColor="text1"/>
          <w:sz w:val="28"/>
          <w:szCs w:val="28"/>
          <w:lang w:eastAsia="en-US"/>
        </w:rPr>
        <w:t>Цифровой архив научных журналов: http://arch.neicon.ru/xmlui/</w:t>
      </w:r>
    </w:p>
    <w:p w14:paraId="0C8BB83F"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Annual Reviews</w:t>
      </w:r>
    </w:p>
    <w:p w14:paraId="6727FF5C"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-Cambridge University Press</w:t>
      </w:r>
    </w:p>
    <w:p w14:paraId="047C484A"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The Institute of Physics (IOP) Publishing</w:t>
      </w:r>
    </w:p>
    <w:p w14:paraId="2EEDE685"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xml:space="preserve">- Nature  </w:t>
      </w:r>
    </w:p>
    <w:p w14:paraId="77B15986"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Oxford University Press</w:t>
      </w:r>
    </w:p>
    <w:p w14:paraId="69C46862"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Royal Society of Chemistry</w:t>
      </w:r>
    </w:p>
    <w:p w14:paraId="2EE55770"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SAGE Publications</w:t>
      </w:r>
    </w:p>
    <w:p w14:paraId="2F582361"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Science</w:t>
      </w:r>
    </w:p>
    <w:p w14:paraId="635202D9"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Taylor &amp; Francis Group</w:t>
      </w:r>
    </w:p>
    <w:p w14:paraId="3E339079" w14:textId="77777777" w:rsidR="0008340D" w:rsidRPr="00EF2B0A" w:rsidRDefault="0008340D" w:rsidP="0008340D">
      <w:pPr>
        <w:pStyle w:val="aff5"/>
        <w:spacing w:line="360" w:lineRule="auto"/>
        <w:ind w:left="0"/>
        <w:rPr>
          <w:b/>
          <w:bCs/>
          <w:i/>
          <w:iCs/>
          <w:sz w:val="28"/>
          <w:szCs w:val="28"/>
        </w:rPr>
      </w:pPr>
      <w:r w:rsidRPr="00EF2B0A">
        <w:rPr>
          <w:b/>
          <w:bCs/>
          <w:i/>
          <w:iCs/>
          <w:sz w:val="28"/>
          <w:szCs w:val="28"/>
        </w:rPr>
        <w:t xml:space="preserve">Справочно-правовые системы </w:t>
      </w:r>
    </w:p>
    <w:p w14:paraId="5B3A3F22" w14:textId="19AF506D" w:rsidR="0008340D" w:rsidRDefault="0008340D" w:rsidP="0008340D">
      <w:pPr>
        <w:numPr>
          <w:ilvl w:val="0"/>
          <w:numId w:val="17"/>
        </w:numPr>
        <w:spacing w:line="360" w:lineRule="auto"/>
        <w:ind w:left="0" w:hanging="360"/>
        <w:jc w:val="both"/>
        <w:rPr>
          <w:sz w:val="28"/>
          <w:szCs w:val="28"/>
        </w:rPr>
      </w:pPr>
      <w:r w:rsidRPr="00EF2B0A">
        <w:rPr>
          <w:sz w:val="28"/>
          <w:szCs w:val="28"/>
        </w:rPr>
        <w:lastRenderedPageBreak/>
        <w:t>Справочно-правовые базы данных «</w:t>
      </w:r>
      <w:proofErr w:type="spellStart"/>
      <w:r w:rsidRPr="00EF2B0A">
        <w:rPr>
          <w:sz w:val="28"/>
          <w:szCs w:val="28"/>
        </w:rPr>
        <w:t>КонсультантПлюс</w:t>
      </w:r>
      <w:proofErr w:type="spellEnd"/>
      <w:r w:rsidRPr="00EF2B0A">
        <w:rPr>
          <w:sz w:val="28"/>
          <w:szCs w:val="28"/>
        </w:rPr>
        <w:t xml:space="preserve">», «Гарант» </w:t>
      </w:r>
    </w:p>
    <w:p w14:paraId="75AD2C54" w14:textId="77777777" w:rsidR="006121E7" w:rsidRPr="00EF2B0A" w:rsidRDefault="006121E7" w:rsidP="006121E7">
      <w:pPr>
        <w:spacing w:line="360" w:lineRule="auto"/>
        <w:jc w:val="both"/>
        <w:rPr>
          <w:sz w:val="28"/>
          <w:szCs w:val="28"/>
        </w:rPr>
      </w:pPr>
    </w:p>
    <w:p w14:paraId="1C04BF97" w14:textId="77777777" w:rsidR="00486940" w:rsidRPr="00EF2B0A" w:rsidRDefault="00486940" w:rsidP="00600289">
      <w:pPr>
        <w:pStyle w:val="aff5"/>
        <w:spacing w:line="360" w:lineRule="auto"/>
        <w:ind w:left="720" w:hanging="720"/>
        <w:jc w:val="center"/>
        <w:rPr>
          <w:b/>
          <w:bCs/>
          <w:sz w:val="28"/>
          <w:szCs w:val="28"/>
        </w:rPr>
      </w:pPr>
      <w:r w:rsidRPr="00EF2B0A">
        <w:rPr>
          <w:b/>
          <w:bCs/>
          <w:sz w:val="28"/>
          <w:szCs w:val="28"/>
        </w:rPr>
        <w:t>10.Методические указания для обучающихся по освоению дисциплины</w:t>
      </w:r>
    </w:p>
    <w:p w14:paraId="7D36D167" w14:textId="77777777" w:rsidR="00486940" w:rsidRPr="00EF2B0A" w:rsidRDefault="00486940" w:rsidP="00600289">
      <w:pPr>
        <w:spacing w:after="134" w:line="360" w:lineRule="auto"/>
        <w:ind w:firstLine="708"/>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3B0C5C8C" w14:textId="57A16D84" w:rsidR="00486940" w:rsidRPr="00EF2B0A" w:rsidRDefault="00486940" w:rsidP="00600289">
      <w:pPr>
        <w:spacing w:line="360" w:lineRule="auto"/>
        <w:jc w:val="both"/>
        <w:rPr>
          <w:sz w:val="28"/>
          <w:szCs w:val="28"/>
        </w:rPr>
      </w:pPr>
      <w:r w:rsidRPr="00EF2B0A">
        <w:rPr>
          <w:sz w:val="28"/>
          <w:szCs w:val="28"/>
        </w:rPr>
        <w:t>Студентам необходимо:</w:t>
      </w:r>
    </w:p>
    <w:p w14:paraId="644731B6" w14:textId="29B5FA83" w:rsidR="00486940" w:rsidRPr="00EF2B0A" w:rsidRDefault="00486940" w:rsidP="00600289">
      <w:pPr>
        <w:spacing w:line="360" w:lineRule="auto"/>
        <w:jc w:val="both"/>
        <w:rPr>
          <w:sz w:val="28"/>
          <w:szCs w:val="28"/>
        </w:rPr>
      </w:pPr>
      <w:r w:rsidRPr="00EF2B0A">
        <w:rPr>
          <w:sz w:val="28"/>
          <w:szCs w:val="28"/>
        </w:rPr>
        <w:t>1. Ознакомиться с содержанием рабочей программы дисциплины «</w:t>
      </w:r>
      <w:r w:rsidR="00E51DE7" w:rsidRPr="00E51DE7">
        <w:rPr>
          <w:sz w:val="28"/>
          <w:szCs w:val="28"/>
        </w:rPr>
        <w:t>Технологии и организация обслуживания на предприятиях сферы гостеприимства и общественного питания</w:t>
      </w:r>
      <w:r w:rsidRPr="00EF2B0A">
        <w:rPr>
          <w:sz w:val="28"/>
          <w:szCs w:val="28"/>
        </w:rPr>
        <w:t>»,</w:t>
      </w:r>
      <w:r w:rsidR="00A1095A" w:rsidRPr="00EF2B0A">
        <w:rPr>
          <w:sz w:val="28"/>
          <w:szCs w:val="28"/>
        </w:rPr>
        <w:t xml:space="preserve"> с целями и задачами дисциплины</w:t>
      </w:r>
      <w:r w:rsidRPr="00EF2B0A">
        <w:rPr>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EF2B0A" w:rsidRDefault="00486940" w:rsidP="00600289">
      <w:pPr>
        <w:spacing w:line="360" w:lineRule="auto"/>
        <w:jc w:val="both"/>
        <w:rPr>
          <w:sz w:val="28"/>
          <w:szCs w:val="28"/>
        </w:rPr>
      </w:pPr>
      <w:r w:rsidRPr="00EF2B0A">
        <w:rPr>
          <w:sz w:val="28"/>
          <w:szCs w:val="28"/>
        </w:rPr>
        <w:t>2.  Ознакомиться с графиком консультаций преподавателей.</w:t>
      </w:r>
    </w:p>
    <w:p w14:paraId="116525DD" w14:textId="2E83C601" w:rsidR="00355651" w:rsidRPr="000E53A2" w:rsidRDefault="00355651" w:rsidP="000E53A2">
      <w:pPr>
        <w:snapToGrid w:val="0"/>
        <w:spacing w:line="360" w:lineRule="auto"/>
        <w:ind w:firstLine="708"/>
        <w:jc w:val="both"/>
        <w:rPr>
          <w:b/>
          <w:sz w:val="28"/>
          <w:szCs w:val="28"/>
        </w:rPr>
      </w:pPr>
      <w:r w:rsidRPr="000E53A2">
        <w:rPr>
          <w:b/>
          <w:sz w:val="28"/>
          <w:szCs w:val="28"/>
        </w:rPr>
        <w:t>Методические рекомендации по выполнению контрольной работы.</w:t>
      </w:r>
    </w:p>
    <w:p w14:paraId="44945A25" w14:textId="5F6EEFC3" w:rsidR="00664F38" w:rsidRPr="00870D19" w:rsidRDefault="00664F38" w:rsidP="00664F38">
      <w:pPr>
        <w:widowControl w:val="0"/>
        <w:spacing w:after="4" w:line="360" w:lineRule="auto"/>
        <w:ind w:firstLine="708"/>
        <w:jc w:val="both"/>
        <w:rPr>
          <w:sz w:val="28"/>
          <w:szCs w:val="28"/>
        </w:rPr>
      </w:pPr>
      <w:r w:rsidRPr="000E53A2">
        <w:rPr>
          <w:sz w:val="28"/>
          <w:szCs w:val="28"/>
        </w:rPr>
        <w:t>Студен</w:t>
      </w:r>
      <w:r w:rsidR="00354BBC">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E53A2">
        <w:rPr>
          <w:sz w:val="28"/>
          <w:szCs w:val="28"/>
        </w:rPr>
        <w:t>бакалавриата</w:t>
      </w:r>
      <w:proofErr w:type="spellEnd"/>
      <w:r w:rsidRPr="000E53A2">
        <w:rPr>
          <w:sz w:val="28"/>
          <w:szCs w:val="28"/>
        </w:rPr>
        <w:t xml:space="preserve"> и магистратуры в Финансовом университете, утвержденные приказом </w:t>
      </w:r>
      <w:proofErr w:type="spellStart"/>
      <w:r w:rsidRPr="000E53A2">
        <w:rPr>
          <w:sz w:val="28"/>
          <w:szCs w:val="28"/>
        </w:rPr>
        <w:t>Финуниверситета</w:t>
      </w:r>
      <w:proofErr w:type="spellEnd"/>
      <w:r w:rsidRPr="000E53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53A2">
        <w:rPr>
          <w:sz w:val="28"/>
          <w:szCs w:val="28"/>
        </w:rPr>
        <w:t>Финуниверситета</w:t>
      </w:r>
      <w:proofErr w:type="spellEnd"/>
      <w:r w:rsidRPr="000E53A2">
        <w:rPr>
          <w:sz w:val="28"/>
          <w:szCs w:val="28"/>
        </w:rPr>
        <w:t>»).</w:t>
      </w:r>
    </w:p>
    <w:p w14:paraId="4612C663" w14:textId="77777777" w:rsidR="00664F38" w:rsidRPr="00EF2B0A" w:rsidRDefault="00664F38" w:rsidP="00355651">
      <w:pPr>
        <w:widowControl w:val="0"/>
        <w:spacing w:after="4" w:line="360" w:lineRule="auto"/>
        <w:jc w:val="both"/>
        <w:rPr>
          <w:sz w:val="28"/>
          <w:szCs w:val="28"/>
        </w:rPr>
      </w:pPr>
    </w:p>
    <w:p w14:paraId="26CFE723" w14:textId="77777777" w:rsidR="00C5178B" w:rsidRPr="00EF2B0A" w:rsidRDefault="00C5178B" w:rsidP="00600289">
      <w:pPr>
        <w:pStyle w:val="aff5"/>
        <w:spacing w:line="360" w:lineRule="auto"/>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EF2B0A" w:rsidRDefault="00C5178B" w:rsidP="00600289">
      <w:pPr>
        <w:pStyle w:val="aff5"/>
        <w:spacing w:line="360" w:lineRule="auto"/>
        <w:ind w:left="720"/>
        <w:jc w:val="center"/>
        <w:rPr>
          <w:b/>
          <w:bCs/>
          <w:sz w:val="28"/>
          <w:szCs w:val="28"/>
        </w:rPr>
      </w:pPr>
    </w:p>
    <w:p w14:paraId="6E79C25C" w14:textId="77777777" w:rsidR="00C5178B" w:rsidRPr="00EF2B0A" w:rsidRDefault="00C5178B" w:rsidP="00600289">
      <w:pPr>
        <w:shd w:val="clear" w:color="auto" w:fill="FFFFFF"/>
        <w:spacing w:line="360" w:lineRule="auto"/>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02244AC" w14:textId="77777777" w:rsidR="00C5178B" w:rsidRPr="00EF2B0A" w:rsidRDefault="00C5178B" w:rsidP="000942D5">
      <w:pPr>
        <w:pStyle w:val="aff5"/>
        <w:numPr>
          <w:ilvl w:val="0"/>
          <w:numId w:val="19"/>
        </w:numPr>
        <w:shd w:val="clear" w:color="auto" w:fill="FFFFFF"/>
        <w:spacing w:line="360" w:lineRule="auto"/>
        <w:ind w:left="924" w:hanging="357"/>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Pr="00EF2B0A">
        <w:rPr>
          <w:rFonts w:eastAsia="Arial Unicode MS"/>
          <w:sz w:val="28"/>
          <w:szCs w:val="28"/>
          <w:u w:color="000000"/>
          <w:bdr w:val="nil"/>
          <w:lang w:val="en-US"/>
        </w:rPr>
        <w:t>Office</w:t>
      </w:r>
    </w:p>
    <w:p w14:paraId="28E56FD7" w14:textId="66F33CBD" w:rsidR="00C5178B" w:rsidRPr="00535C2F" w:rsidRDefault="003B7F7B" w:rsidP="000942D5">
      <w:pPr>
        <w:pStyle w:val="aff5"/>
        <w:numPr>
          <w:ilvl w:val="0"/>
          <w:numId w:val="19"/>
        </w:numPr>
        <w:shd w:val="clear" w:color="auto" w:fill="FFFFFF"/>
        <w:spacing w:line="360" w:lineRule="auto"/>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1C6E0C0F" w14:textId="77777777" w:rsidR="00535C2F" w:rsidRPr="00F60A74" w:rsidRDefault="00535C2F" w:rsidP="00535C2F">
      <w:pPr>
        <w:pStyle w:val="aff5"/>
        <w:shd w:val="clear" w:color="auto" w:fill="FFFFFF"/>
        <w:spacing w:line="360" w:lineRule="auto"/>
        <w:ind w:left="924"/>
        <w:rPr>
          <w:rFonts w:eastAsia="Arial Unicode MS"/>
          <w:sz w:val="28"/>
          <w:szCs w:val="28"/>
          <w:u w:color="000000"/>
          <w:bdr w:val="nil"/>
        </w:rPr>
      </w:pPr>
    </w:p>
    <w:p w14:paraId="05005A75" w14:textId="77777777" w:rsidR="00C5178B" w:rsidRPr="00EF2B0A" w:rsidRDefault="00C5178B" w:rsidP="000942D5">
      <w:pPr>
        <w:pStyle w:val="aff5"/>
        <w:numPr>
          <w:ilvl w:val="1"/>
          <w:numId w:val="20"/>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F2B0A" w:rsidRPr="00EF2B0A" w14:paraId="05912E7C" w14:textId="77777777" w:rsidTr="00EA6911">
        <w:tc>
          <w:tcPr>
            <w:tcW w:w="854" w:type="dxa"/>
            <w:vAlign w:val="center"/>
          </w:tcPr>
          <w:p w14:paraId="799AFBB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№п/п</w:t>
            </w:r>
          </w:p>
        </w:tc>
        <w:tc>
          <w:tcPr>
            <w:tcW w:w="4538" w:type="dxa"/>
            <w:vAlign w:val="center"/>
          </w:tcPr>
          <w:p w14:paraId="49B6903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Наименование разделов и тем</w:t>
            </w:r>
          </w:p>
        </w:tc>
      </w:tr>
      <w:tr w:rsidR="00EF2B0A" w:rsidRPr="00EF2B0A" w14:paraId="443107E8" w14:textId="77777777" w:rsidTr="00EA6911">
        <w:tc>
          <w:tcPr>
            <w:tcW w:w="854" w:type="dxa"/>
          </w:tcPr>
          <w:p w14:paraId="2DB0F40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1</w:t>
            </w:r>
          </w:p>
        </w:tc>
        <w:tc>
          <w:tcPr>
            <w:tcW w:w="4538" w:type="dxa"/>
          </w:tcPr>
          <w:p w14:paraId="788EBE74"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Правовая база данных «</w:t>
            </w:r>
            <w:proofErr w:type="spellStart"/>
            <w:r w:rsidRPr="00EF2B0A">
              <w:rPr>
                <w:rFonts w:eastAsia="Arial Unicode MS"/>
                <w:szCs w:val="28"/>
                <w:u w:color="000000"/>
                <w:bdr w:val="nil"/>
              </w:rPr>
              <w:t>КонсультантПлюс</w:t>
            </w:r>
            <w:proofErr w:type="spellEnd"/>
            <w:r w:rsidRPr="00EF2B0A">
              <w:rPr>
                <w:rFonts w:eastAsia="Arial Unicode MS"/>
                <w:szCs w:val="28"/>
                <w:u w:color="000000"/>
                <w:bdr w:val="nil"/>
              </w:rPr>
              <w:t>»</w:t>
            </w:r>
          </w:p>
        </w:tc>
        <w:tc>
          <w:tcPr>
            <w:tcW w:w="3703" w:type="dxa"/>
          </w:tcPr>
          <w:p w14:paraId="172D6965"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6B0EAE88" w14:textId="77777777" w:rsidTr="00EA6911">
        <w:tc>
          <w:tcPr>
            <w:tcW w:w="854" w:type="dxa"/>
          </w:tcPr>
          <w:p w14:paraId="28091C4F"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2</w:t>
            </w:r>
          </w:p>
        </w:tc>
        <w:tc>
          <w:tcPr>
            <w:tcW w:w="4538" w:type="dxa"/>
          </w:tcPr>
          <w:p w14:paraId="008FD20D"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Справочно-правовая система «Гарант»</w:t>
            </w:r>
          </w:p>
        </w:tc>
        <w:tc>
          <w:tcPr>
            <w:tcW w:w="3703" w:type="dxa"/>
          </w:tcPr>
          <w:p w14:paraId="2879FDE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bl>
    <w:p w14:paraId="568050AD" w14:textId="77777777" w:rsidR="00C5178B" w:rsidRPr="00EF2B0A" w:rsidRDefault="00C5178B" w:rsidP="00600289">
      <w:pPr>
        <w:shd w:val="clear" w:color="auto" w:fill="FFFFFF"/>
        <w:spacing w:line="360" w:lineRule="auto"/>
        <w:ind w:firstLine="567"/>
        <w:rPr>
          <w:rFonts w:eastAsia="Arial Unicode MS"/>
          <w:b/>
          <w:sz w:val="28"/>
          <w:szCs w:val="28"/>
          <w:u w:color="000000"/>
          <w:bdr w:val="nil"/>
        </w:rPr>
      </w:pPr>
    </w:p>
    <w:p w14:paraId="13A3D591" w14:textId="77777777" w:rsidR="00C5178B" w:rsidRPr="00EF2B0A" w:rsidRDefault="00C5178B" w:rsidP="000942D5">
      <w:pPr>
        <w:pStyle w:val="aff5"/>
        <w:numPr>
          <w:ilvl w:val="1"/>
          <w:numId w:val="20"/>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EF2B0A" w:rsidRDefault="00C5178B" w:rsidP="00600289">
      <w:pPr>
        <w:shd w:val="clear" w:color="auto" w:fill="FFFFFF"/>
        <w:spacing w:line="360" w:lineRule="auto"/>
        <w:rPr>
          <w:rFonts w:eastAsia="Arial Unicode MS"/>
          <w:sz w:val="28"/>
          <w:szCs w:val="28"/>
          <w:u w:color="000000"/>
          <w:bdr w:val="nil"/>
        </w:rPr>
      </w:pPr>
      <w:r w:rsidRPr="00EF2B0A">
        <w:rPr>
          <w:rFonts w:eastAsia="Arial Unicode MS"/>
          <w:sz w:val="28"/>
          <w:szCs w:val="28"/>
          <w:u w:color="000000"/>
          <w:bdr w:val="nil"/>
        </w:rPr>
        <w:t>Не предусмотрены</w:t>
      </w:r>
    </w:p>
    <w:p w14:paraId="5E27D8B3" w14:textId="77777777" w:rsidR="00C5178B" w:rsidRPr="00EF2B0A" w:rsidRDefault="00C5178B" w:rsidP="00600289">
      <w:pPr>
        <w:shd w:val="clear" w:color="auto" w:fill="FFFFFF"/>
        <w:spacing w:line="360" w:lineRule="auto"/>
        <w:rPr>
          <w:rFonts w:eastAsia="Arial Unicode MS"/>
          <w:sz w:val="28"/>
          <w:szCs w:val="28"/>
          <w:u w:color="000000"/>
          <w:bdr w:val="nil"/>
        </w:rPr>
      </w:pPr>
    </w:p>
    <w:p w14:paraId="39B139FF" w14:textId="31C5A584" w:rsidR="00C5178B" w:rsidRPr="00EF2B0A" w:rsidRDefault="00082CBA" w:rsidP="00082CBA">
      <w:pPr>
        <w:pStyle w:val="aff5"/>
        <w:spacing w:line="360" w:lineRule="auto"/>
        <w:ind w:left="679"/>
        <w:rPr>
          <w:b/>
          <w:bCs/>
          <w:sz w:val="28"/>
          <w:szCs w:val="28"/>
        </w:rPr>
      </w:pPr>
      <w:r>
        <w:rPr>
          <w:b/>
          <w:bCs/>
          <w:sz w:val="28"/>
          <w:szCs w:val="28"/>
        </w:rPr>
        <w:t>12.</w:t>
      </w:r>
      <w:r w:rsidR="00C5178B" w:rsidRPr="00EF2B0A">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7AAD6B1B" w:rsidR="001F75C4" w:rsidRPr="00EF2B0A" w:rsidRDefault="00C5178B" w:rsidP="00600289">
      <w:pPr>
        <w:widowControl w:val="0"/>
        <w:spacing w:line="360" w:lineRule="auto"/>
        <w:jc w:val="both"/>
        <w:rPr>
          <w:sz w:val="28"/>
          <w:szCs w:val="28"/>
        </w:rPr>
      </w:pPr>
      <w:r w:rsidRPr="00EF2B0A">
        <w:rPr>
          <w:sz w:val="28"/>
          <w:szCs w:val="28"/>
        </w:rPr>
        <w:t>Лекционные и практические занятия по дисциплине «</w:t>
      </w:r>
      <w:r w:rsidR="00535C2F" w:rsidRPr="00535C2F">
        <w:rPr>
          <w:sz w:val="28"/>
          <w:szCs w:val="28"/>
        </w:rPr>
        <w:t>Технологии и организация обслуживания на предприятиях сферы гостеприимства и общественного питания</w:t>
      </w:r>
      <w:r w:rsidRPr="00EF2B0A">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EF2B0A">
        <w:rPr>
          <w:sz w:val="28"/>
          <w:szCs w:val="28"/>
        </w:rPr>
        <w:t xml:space="preserve">я для самостоятельной работы. </w:t>
      </w:r>
    </w:p>
    <w:sectPr w:rsidR="001F75C4" w:rsidRPr="00EF2B0A" w:rsidSect="006174A2">
      <w:footerReference w:type="even" r:id="rId25"/>
      <w:footerReference w:type="default" r:id="rId26"/>
      <w:footerReference w:type="first" r:id="rId27"/>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BDFFF" w16cid:durableId="276BD6F9"/>
  <w16cid:commentId w16cid:paraId="20CEA0D8" w16cid:durableId="276BD6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12F11" w14:textId="77777777" w:rsidR="002450CF" w:rsidRDefault="002450CF">
      <w:r>
        <w:separator/>
      </w:r>
    </w:p>
  </w:endnote>
  <w:endnote w:type="continuationSeparator" w:id="0">
    <w:p w14:paraId="57E6C38F" w14:textId="77777777" w:rsidR="002450CF" w:rsidRDefault="0024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altName w:val=" Arial"/>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537FD5" w:rsidRDefault="00537FD5"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537FD5" w:rsidRDefault="00537FD5"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6AF4C8F7" w:rsidR="00537FD5" w:rsidRDefault="00537FD5">
    <w:pPr>
      <w:pStyle w:val="a5"/>
      <w:jc w:val="center"/>
    </w:pPr>
    <w:r>
      <w:fldChar w:fldCharType="begin"/>
    </w:r>
    <w:r>
      <w:instrText>PAGE   \* MERGEFORMAT</w:instrText>
    </w:r>
    <w:r>
      <w:fldChar w:fldCharType="separate"/>
    </w:r>
    <w:r w:rsidR="00A02747">
      <w:rPr>
        <w:noProof/>
      </w:rPr>
      <w:t>21</w:t>
    </w:r>
    <w:r>
      <w:fldChar w:fldCharType="end"/>
    </w:r>
  </w:p>
  <w:p w14:paraId="3ABD1AD5" w14:textId="77777777" w:rsidR="00537FD5" w:rsidRDefault="00537FD5"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537FD5" w:rsidRDefault="00537FD5">
    <w:pPr>
      <w:pStyle w:val="a5"/>
      <w:jc w:val="center"/>
    </w:pPr>
  </w:p>
  <w:p w14:paraId="370E4BA6" w14:textId="77777777" w:rsidR="00537FD5" w:rsidRDefault="00537FD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19C61" w14:textId="77777777" w:rsidR="002450CF" w:rsidRDefault="002450CF">
      <w:r>
        <w:separator/>
      </w:r>
    </w:p>
  </w:footnote>
  <w:footnote w:type="continuationSeparator" w:id="0">
    <w:p w14:paraId="29E11333" w14:textId="77777777" w:rsidR="002450CF" w:rsidRDefault="00245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2C2152"/>
    <w:multiLevelType w:val="hybridMultilevel"/>
    <w:tmpl w:val="E51AC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7519A4"/>
    <w:multiLevelType w:val="hybridMultilevel"/>
    <w:tmpl w:val="C26C3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6"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7"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8"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9DF6177"/>
    <w:multiLevelType w:val="hybridMultilevel"/>
    <w:tmpl w:val="A76077E4"/>
    <w:lvl w:ilvl="0" w:tplc="040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0" w15:restartNumberingAfterBreak="0">
    <w:nsid w:val="0A406B22"/>
    <w:multiLevelType w:val="hybridMultilevel"/>
    <w:tmpl w:val="759C7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2" w15:restartNumberingAfterBreak="0">
    <w:nsid w:val="108A33B5"/>
    <w:multiLevelType w:val="hybridMultilevel"/>
    <w:tmpl w:val="1436A5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801CE3"/>
    <w:multiLevelType w:val="hybridMultilevel"/>
    <w:tmpl w:val="BB92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A06613"/>
    <w:multiLevelType w:val="hybridMultilevel"/>
    <w:tmpl w:val="F4700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BE10E5"/>
    <w:multiLevelType w:val="hybridMultilevel"/>
    <w:tmpl w:val="C30084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B012965"/>
    <w:multiLevelType w:val="hybridMultilevel"/>
    <w:tmpl w:val="6F92D7D4"/>
    <w:lvl w:ilvl="0" w:tplc="E0D628B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4F57D4"/>
    <w:multiLevelType w:val="hybridMultilevel"/>
    <w:tmpl w:val="3710A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4" w15:restartNumberingAfterBreak="0">
    <w:nsid w:val="2828387B"/>
    <w:multiLevelType w:val="hybridMultilevel"/>
    <w:tmpl w:val="1C00858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97C27C2"/>
    <w:multiLevelType w:val="hybridMultilevel"/>
    <w:tmpl w:val="FD02F7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2A680479"/>
    <w:multiLevelType w:val="hybridMultilevel"/>
    <w:tmpl w:val="73FC0C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C643774"/>
    <w:multiLevelType w:val="hybridMultilevel"/>
    <w:tmpl w:val="9A1CC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E040AD1"/>
    <w:multiLevelType w:val="hybridMultilevel"/>
    <w:tmpl w:val="8390A7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02D7510"/>
    <w:multiLevelType w:val="hybridMultilevel"/>
    <w:tmpl w:val="63B44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35A2E5E"/>
    <w:multiLevelType w:val="hybridMultilevel"/>
    <w:tmpl w:val="172C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5A2D73"/>
    <w:multiLevelType w:val="hybridMultilevel"/>
    <w:tmpl w:val="B762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A35006"/>
    <w:multiLevelType w:val="hybridMultilevel"/>
    <w:tmpl w:val="8F2C25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5" w15:restartNumberingAfterBreak="0">
    <w:nsid w:val="3A547150"/>
    <w:multiLevelType w:val="hybridMultilevel"/>
    <w:tmpl w:val="9BA6A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6200E8"/>
    <w:multiLevelType w:val="hybridMultilevel"/>
    <w:tmpl w:val="1436A5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BF90946"/>
    <w:multiLevelType w:val="hybridMultilevel"/>
    <w:tmpl w:val="F25C4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CE7381D"/>
    <w:multiLevelType w:val="hybridMultilevel"/>
    <w:tmpl w:val="F76C6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DC02386"/>
    <w:multiLevelType w:val="hybridMultilevel"/>
    <w:tmpl w:val="FFE6A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F0F66B9"/>
    <w:multiLevelType w:val="hybridMultilevel"/>
    <w:tmpl w:val="352EA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125759"/>
    <w:multiLevelType w:val="hybridMultilevel"/>
    <w:tmpl w:val="854A0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0E553FB"/>
    <w:multiLevelType w:val="hybridMultilevel"/>
    <w:tmpl w:val="3B940C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45" w15:restartNumberingAfterBreak="0">
    <w:nsid w:val="44066BBC"/>
    <w:multiLevelType w:val="hybridMultilevel"/>
    <w:tmpl w:val="B106C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47"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6BB347A"/>
    <w:multiLevelType w:val="hybridMultilevel"/>
    <w:tmpl w:val="DD9C64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8594E0D"/>
    <w:multiLevelType w:val="hybridMultilevel"/>
    <w:tmpl w:val="0F1E50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A8F0468"/>
    <w:multiLevelType w:val="hybridMultilevel"/>
    <w:tmpl w:val="5082F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A04061A"/>
    <w:multiLevelType w:val="hybridMultilevel"/>
    <w:tmpl w:val="7CFAE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BB4597D"/>
    <w:multiLevelType w:val="hybridMultilevel"/>
    <w:tmpl w:val="32C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F7D1A46"/>
    <w:multiLevelType w:val="hybridMultilevel"/>
    <w:tmpl w:val="53601F7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0ED2DBF"/>
    <w:multiLevelType w:val="hybridMultilevel"/>
    <w:tmpl w:val="7EA861E6"/>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61"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2"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3"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65" w15:restartNumberingAfterBreak="0">
    <w:nsid w:val="6A4A5758"/>
    <w:multiLevelType w:val="hybridMultilevel"/>
    <w:tmpl w:val="152A61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6CC2211F"/>
    <w:multiLevelType w:val="hybridMultilevel"/>
    <w:tmpl w:val="CF72E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DF065D2"/>
    <w:multiLevelType w:val="hybridMultilevel"/>
    <w:tmpl w:val="18582CD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0385BEE"/>
    <w:multiLevelType w:val="hybridMultilevel"/>
    <w:tmpl w:val="1436A5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0"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1" w15:restartNumberingAfterBreak="0">
    <w:nsid w:val="761A0D90"/>
    <w:multiLevelType w:val="hybridMultilevel"/>
    <w:tmpl w:val="7EA28700"/>
    <w:lvl w:ilvl="0" w:tplc="041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7EF5882"/>
    <w:multiLevelType w:val="hybridMultilevel"/>
    <w:tmpl w:val="87983EB0"/>
    <w:lvl w:ilvl="0" w:tplc="FFFFFFF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4"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7"/>
  </w:num>
  <w:num w:numId="3">
    <w:abstractNumId w:val="60"/>
  </w:num>
  <w:num w:numId="4">
    <w:abstractNumId w:val="64"/>
  </w:num>
  <w:num w:numId="5">
    <w:abstractNumId w:val="6"/>
  </w:num>
  <w:num w:numId="6">
    <w:abstractNumId w:val="46"/>
  </w:num>
  <w:num w:numId="7">
    <w:abstractNumId w:val="23"/>
  </w:num>
  <w:num w:numId="8">
    <w:abstractNumId w:val="34"/>
  </w:num>
  <w:num w:numId="9">
    <w:abstractNumId w:val="5"/>
  </w:num>
  <w:num w:numId="10">
    <w:abstractNumId w:val="11"/>
  </w:num>
  <w:num w:numId="11">
    <w:abstractNumId w:val="51"/>
  </w:num>
  <w:num w:numId="12">
    <w:abstractNumId w:val="53"/>
  </w:num>
  <w:num w:numId="13">
    <w:abstractNumId w:val="56"/>
  </w:num>
  <w:num w:numId="14">
    <w:abstractNumId w:val="52"/>
  </w:num>
  <w:num w:numId="15">
    <w:abstractNumId w:val="70"/>
  </w:num>
  <w:num w:numId="16">
    <w:abstractNumId w:val="62"/>
  </w:num>
  <w:num w:numId="17">
    <w:abstractNumId w:val="61"/>
  </w:num>
  <w:num w:numId="18">
    <w:abstractNumId w:val="20"/>
  </w:num>
  <w:num w:numId="19">
    <w:abstractNumId w:val="19"/>
  </w:num>
  <w:num w:numId="20">
    <w:abstractNumId w:val="69"/>
  </w:num>
  <w:num w:numId="21">
    <w:abstractNumId w:val="8"/>
  </w:num>
  <w:num w:numId="22">
    <w:abstractNumId w:val="63"/>
  </w:num>
  <w:num w:numId="23">
    <w:abstractNumId w:val="18"/>
  </w:num>
  <w:num w:numId="24">
    <w:abstractNumId w:val="17"/>
  </w:num>
  <w:num w:numId="25">
    <w:abstractNumId w:val="57"/>
  </w:num>
  <w:num w:numId="26">
    <w:abstractNumId w:val="24"/>
  </w:num>
  <w:num w:numId="27">
    <w:abstractNumId w:val="0"/>
  </w:num>
  <w:num w:numId="28">
    <w:abstractNumId w:val="74"/>
  </w:num>
  <w:num w:numId="29">
    <w:abstractNumId w:val="48"/>
  </w:num>
  <w:num w:numId="30">
    <w:abstractNumId w:val="72"/>
  </w:num>
  <w:num w:numId="31">
    <w:abstractNumId w:val="47"/>
  </w:num>
  <w:num w:numId="32">
    <w:abstractNumId w:val="44"/>
  </w:num>
  <w:num w:numId="33">
    <w:abstractNumId w:val="40"/>
  </w:num>
  <w:num w:numId="34">
    <w:abstractNumId w:val="9"/>
  </w:num>
  <w:num w:numId="35">
    <w:abstractNumId w:val="10"/>
  </w:num>
  <w:num w:numId="36">
    <w:abstractNumId w:val="31"/>
  </w:num>
  <w:num w:numId="37">
    <w:abstractNumId w:val="3"/>
  </w:num>
  <w:num w:numId="38">
    <w:abstractNumId w:val="45"/>
  </w:num>
  <w:num w:numId="39">
    <w:abstractNumId w:val="38"/>
  </w:num>
  <w:num w:numId="40">
    <w:abstractNumId w:val="66"/>
  </w:num>
  <w:num w:numId="41">
    <w:abstractNumId w:val="39"/>
  </w:num>
  <w:num w:numId="42">
    <w:abstractNumId w:val="50"/>
  </w:num>
  <w:num w:numId="43">
    <w:abstractNumId w:val="41"/>
  </w:num>
  <w:num w:numId="44">
    <w:abstractNumId w:val="4"/>
  </w:num>
  <w:num w:numId="45">
    <w:abstractNumId w:val="68"/>
  </w:num>
  <w:num w:numId="46">
    <w:abstractNumId w:val="54"/>
  </w:num>
  <w:num w:numId="47">
    <w:abstractNumId w:val="43"/>
  </w:num>
  <w:num w:numId="48">
    <w:abstractNumId w:val="33"/>
  </w:num>
  <w:num w:numId="49">
    <w:abstractNumId w:val="30"/>
  </w:num>
  <w:num w:numId="50">
    <w:abstractNumId w:val="25"/>
  </w:num>
  <w:num w:numId="51">
    <w:abstractNumId w:val="28"/>
  </w:num>
  <w:num w:numId="52">
    <w:abstractNumId w:val="29"/>
  </w:num>
  <w:num w:numId="53">
    <w:abstractNumId w:val="37"/>
  </w:num>
  <w:num w:numId="54">
    <w:abstractNumId w:val="21"/>
  </w:num>
  <w:num w:numId="55">
    <w:abstractNumId w:val="15"/>
  </w:num>
  <w:num w:numId="56">
    <w:abstractNumId w:val="67"/>
  </w:num>
  <w:num w:numId="57">
    <w:abstractNumId w:val="13"/>
  </w:num>
  <w:num w:numId="58">
    <w:abstractNumId w:val="58"/>
  </w:num>
  <w:num w:numId="59">
    <w:abstractNumId w:val="35"/>
  </w:num>
  <w:num w:numId="60">
    <w:abstractNumId w:val="1"/>
  </w:num>
  <w:num w:numId="61">
    <w:abstractNumId w:val="32"/>
  </w:num>
  <w:num w:numId="62">
    <w:abstractNumId w:val="49"/>
  </w:num>
  <w:num w:numId="63">
    <w:abstractNumId w:val="26"/>
  </w:num>
  <w:num w:numId="64">
    <w:abstractNumId w:val="27"/>
  </w:num>
  <w:num w:numId="65">
    <w:abstractNumId w:val="59"/>
  </w:num>
  <w:num w:numId="66">
    <w:abstractNumId w:val="65"/>
  </w:num>
  <w:num w:numId="67">
    <w:abstractNumId w:val="55"/>
  </w:num>
  <w:num w:numId="68">
    <w:abstractNumId w:val="42"/>
  </w:num>
  <w:num w:numId="69">
    <w:abstractNumId w:val="14"/>
  </w:num>
  <w:num w:numId="70">
    <w:abstractNumId w:val="12"/>
  </w:num>
  <w:num w:numId="71">
    <w:abstractNumId w:val="36"/>
  </w:num>
  <w:num w:numId="72">
    <w:abstractNumId w:val="16"/>
  </w:num>
  <w:num w:numId="73">
    <w:abstractNumId w:val="71"/>
  </w:num>
  <w:num w:numId="74">
    <w:abstractNumId w:val="73"/>
  </w:num>
  <w:num w:numId="75">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402B"/>
    <w:rsid w:val="00064F3D"/>
    <w:rsid w:val="0006566B"/>
    <w:rsid w:val="0006598C"/>
    <w:rsid w:val="00067559"/>
    <w:rsid w:val="000706D0"/>
    <w:rsid w:val="000716E9"/>
    <w:rsid w:val="000719BE"/>
    <w:rsid w:val="000723F1"/>
    <w:rsid w:val="000726B4"/>
    <w:rsid w:val="00072958"/>
    <w:rsid w:val="00072B16"/>
    <w:rsid w:val="000746E9"/>
    <w:rsid w:val="00074D8E"/>
    <w:rsid w:val="00076024"/>
    <w:rsid w:val="00076F08"/>
    <w:rsid w:val="000779F3"/>
    <w:rsid w:val="00080AA6"/>
    <w:rsid w:val="000810E6"/>
    <w:rsid w:val="000824A4"/>
    <w:rsid w:val="00082838"/>
    <w:rsid w:val="00082A54"/>
    <w:rsid w:val="00082CBA"/>
    <w:rsid w:val="000832CA"/>
    <w:rsid w:val="0008340D"/>
    <w:rsid w:val="00083B06"/>
    <w:rsid w:val="00083B6A"/>
    <w:rsid w:val="00085934"/>
    <w:rsid w:val="00085E10"/>
    <w:rsid w:val="00086129"/>
    <w:rsid w:val="0008657D"/>
    <w:rsid w:val="000873BE"/>
    <w:rsid w:val="00090F6F"/>
    <w:rsid w:val="000911CF"/>
    <w:rsid w:val="00091629"/>
    <w:rsid w:val="000926C2"/>
    <w:rsid w:val="00092BAC"/>
    <w:rsid w:val="00092F2B"/>
    <w:rsid w:val="00093608"/>
    <w:rsid w:val="000942D5"/>
    <w:rsid w:val="0009513B"/>
    <w:rsid w:val="0009572A"/>
    <w:rsid w:val="000965AF"/>
    <w:rsid w:val="00096E44"/>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470F"/>
    <w:rsid w:val="000B5FCC"/>
    <w:rsid w:val="000B7736"/>
    <w:rsid w:val="000B7920"/>
    <w:rsid w:val="000C18AA"/>
    <w:rsid w:val="000C222B"/>
    <w:rsid w:val="000C2DD6"/>
    <w:rsid w:val="000C3FE6"/>
    <w:rsid w:val="000C49CB"/>
    <w:rsid w:val="000C4ADC"/>
    <w:rsid w:val="000C4B90"/>
    <w:rsid w:val="000C4C7F"/>
    <w:rsid w:val="000C74BA"/>
    <w:rsid w:val="000C7CAA"/>
    <w:rsid w:val="000D3C2C"/>
    <w:rsid w:val="000D41EB"/>
    <w:rsid w:val="000D50E7"/>
    <w:rsid w:val="000D5AA0"/>
    <w:rsid w:val="000D794A"/>
    <w:rsid w:val="000E03CD"/>
    <w:rsid w:val="000E1112"/>
    <w:rsid w:val="000E12C9"/>
    <w:rsid w:val="000E13AF"/>
    <w:rsid w:val="000E228B"/>
    <w:rsid w:val="000E4425"/>
    <w:rsid w:val="000E479F"/>
    <w:rsid w:val="000E5195"/>
    <w:rsid w:val="000E53A2"/>
    <w:rsid w:val="000E5E74"/>
    <w:rsid w:val="000E7894"/>
    <w:rsid w:val="000E7B96"/>
    <w:rsid w:val="000F1B6E"/>
    <w:rsid w:val="000F2063"/>
    <w:rsid w:val="000F20C5"/>
    <w:rsid w:val="000F2B76"/>
    <w:rsid w:val="000F2C9C"/>
    <w:rsid w:val="000F3F82"/>
    <w:rsid w:val="000F3FEF"/>
    <w:rsid w:val="000F4A24"/>
    <w:rsid w:val="000F4BCD"/>
    <w:rsid w:val="000F4F92"/>
    <w:rsid w:val="000F529C"/>
    <w:rsid w:val="000F5929"/>
    <w:rsid w:val="000F7B7A"/>
    <w:rsid w:val="0010011D"/>
    <w:rsid w:val="00100761"/>
    <w:rsid w:val="00100914"/>
    <w:rsid w:val="00100DAD"/>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3A0B"/>
    <w:rsid w:val="001348CB"/>
    <w:rsid w:val="00134957"/>
    <w:rsid w:val="00135FB7"/>
    <w:rsid w:val="00136727"/>
    <w:rsid w:val="00136ABC"/>
    <w:rsid w:val="0014059B"/>
    <w:rsid w:val="0014130F"/>
    <w:rsid w:val="00144770"/>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5E3"/>
    <w:rsid w:val="00154F0F"/>
    <w:rsid w:val="00154F22"/>
    <w:rsid w:val="00155D4F"/>
    <w:rsid w:val="00155FDA"/>
    <w:rsid w:val="001574DC"/>
    <w:rsid w:val="00157AFB"/>
    <w:rsid w:val="00157D42"/>
    <w:rsid w:val="001604DF"/>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22E9"/>
    <w:rsid w:val="001C2FB5"/>
    <w:rsid w:val="001C3060"/>
    <w:rsid w:val="001C43B4"/>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27AC1"/>
    <w:rsid w:val="00231E3D"/>
    <w:rsid w:val="00231F30"/>
    <w:rsid w:val="00232487"/>
    <w:rsid w:val="00232ED8"/>
    <w:rsid w:val="0023340D"/>
    <w:rsid w:val="0023385A"/>
    <w:rsid w:val="00233878"/>
    <w:rsid w:val="002340B4"/>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0CF"/>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54C6A"/>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690A"/>
    <w:rsid w:val="00286D44"/>
    <w:rsid w:val="00286FDE"/>
    <w:rsid w:val="0029053C"/>
    <w:rsid w:val="00291D43"/>
    <w:rsid w:val="00294FFD"/>
    <w:rsid w:val="00295EF1"/>
    <w:rsid w:val="002973A3"/>
    <w:rsid w:val="002975ED"/>
    <w:rsid w:val="002978BB"/>
    <w:rsid w:val="002A0420"/>
    <w:rsid w:val="002A0862"/>
    <w:rsid w:val="002A30F0"/>
    <w:rsid w:val="002A3834"/>
    <w:rsid w:val="002A3D63"/>
    <w:rsid w:val="002A4378"/>
    <w:rsid w:val="002A583D"/>
    <w:rsid w:val="002A5CE6"/>
    <w:rsid w:val="002A69A1"/>
    <w:rsid w:val="002A6FB6"/>
    <w:rsid w:val="002B08A8"/>
    <w:rsid w:val="002B2BB4"/>
    <w:rsid w:val="002B2D5B"/>
    <w:rsid w:val="002B2DF4"/>
    <w:rsid w:val="002B2ECE"/>
    <w:rsid w:val="002B3BD4"/>
    <w:rsid w:val="002B651F"/>
    <w:rsid w:val="002B6F4F"/>
    <w:rsid w:val="002B785B"/>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7A32"/>
    <w:rsid w:val="002D7AF6"/>
    <w:rsid w:val="002D7FF3"/>
    <w:rsid w:val="002E09A5"/>
    <w:rsid w:val="002E16A5"/>
    <w:rsid w:val="002E1BFA"/>
    <w:rsid w:val="002E21FC"/>
    <w:rsid w:val="002E3FD2"/>
    <w:rsid w:val="002E517D"/>
    <w:rsid w:val="002E5B34"/>
    <w:rsid w:val="002E5BC7"/>
    <w:rsid w:val="002E7ABD"/>
    <w:rsid w:val="002F0E46"/>
    <w:rsid w:val="002F11E5"/>
    <w:rsid w:val="002F1822"/>
    <w:rsid w:val="002F2B54"/>
    <w:rsid w:val="002F2E9C"/>
    <w:rsid w:val="002F309E"/>
    <w:rsid w:val="002F42F6"/>
    <w:rsid w:val="002F71F2"/>
    <w:rsid w:val="002F72FD"/>
    <w:rsid w:val="002F74B0"/>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60C5"/>
    <w:rsid w:val="0033657F"/>
    <w:rsid w:val="00337B86"/>
    <w:rsid w:val="003403C9"/>
    <w:rsid w:val="0034041F"/>
    <w:rsid w:val="003409AE"/>
    <w:rsid w:val="00341656"/>
    <w:rsid w:val="0034202B"/>
    <w:rsid w:val="003420F8"/>
    <w:rsid w:val="003430D4"/>
    <w:rsid w:val="003444B3"/>
    <w:rsid w:val="00345486"/>
    <w:rsid w:val="0034639A"/>
    <w:rsid w:val="003470FF"/>
    <w:rsid w:val="00347F04"/>
    <w:rsid w:val="003505C3"/>
    <w:rsid w:val="0035084A"/>
    <w:rsid w:val="00350B61"/>
    <w:rsid w:val="00351B4F"/>
    <w:rsid w:val="00351B6A"/>
    <w:rsid w:val="00352DB4"/>
    <w:rsid w:val="00352DF7"/>
    <w:rsid w:val="0035381E"/>
    <w:rsid w:val="00353C1D"/>
    <w:rsid w:val="003543F3"/>
    <w:rsid w:val="003543F8"/>
    <w:rsid w:val="003548A6"/>
    <w:rsid w:val="00354BBC"/>
    <w:rsid w:val="00355651"/>
    <w:rsid w:val="003570AF"/>
    <w:rsid w:val="0035785C"/>
    <w:rsid w:val="00360E2B"/>
    <w:rsid w:val="003619D6"/>
    <w:rsid w:val="00361C78"/>
    <w:rsid w:val="00362F41"/>
    <w:rsid w:val="00364282"/>
    <w:rsid w:val="0036458A"/>
    <w:rsid w:val="00365FA4"/>
    <w:rsid w:val="003674A5"/>
    <w:rsid w:val="0036763E"/>
    <w:rsid w:val="0036774C"/>
    <w:rsid w:val="003678A7"/>
    <w:rsid w:val="003710AB"/>
    <w:rsid w:val="00371208"/>
    <w:rsid w:val="00372A98"/>
    <w:rsid w:val="003734AF"/>
    <w:rsid w:val="003742F5"/>
    <w:rsid w:val="00376C45"/>
    <w:rsid w:val="00376CF0"/>
    <w:rsid w:val="003822C2"/>
    <w:rsid w:val="00382987"/>
    <w:rsid w:val="003835F0"/>
    <w:rsid w:val="00385D14"/>
    <w:rsid w:val="00386368"/>
    <w:rsid w:val="00386777"/>
    <w:rsid w:val="00386CA9"/>
    <w:rsid w:val="0038733C"/>
    <w:rsid w:val="003878CD"/>
    <w:rsid w:val="00387D34"/>
    <w:rsid w:val="00390151"/>
    <w:rsid w:val="00390238"/>
    <w:rsid w:val="00390D8A"/>
    <w:rsid w:val="00391AF9"/>
    <w:rsid w:val="003926FA"/>
    <w:rsid w:val="00393DA8"/>
    <w:rsid w:val="003943CC"/>
    <w:rsid w:val="003949F3"/>
    <w:rsid w:val="00394D76"/>
    <w:rsid w:val="00397632"/>
    <w:rsid w:val="003977F5"/>
    <w:rsid w:val="00397BEA"/>
    <w:rsid w:val="003A0AB3"/>
    <w:rsid w:val="003A0CB1"/>
    <w:rsid w:val="003A1C8D"/>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15FA"/>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E7889"/>
    <w:rsid w:val="003F2470"/>
    <w:rsid w:val="003F2EC0"/>
    <w:rsid w:val="003F3F05"/>
    <w:rsid w:val="003F660B"/>
    <w:rsid w:val="003F6C23"/>
    <w:rsid w:val="003F6F95"/>
    <w:rsid w:val="003F7062"/>
    <w:rsid w:val="004000C0"/>
    <w:rsid w:val="004016B3"/>
    <w:rsid w:val="00401C14"/>
    <w:rsid w:val="00401F7E"/>
    <w:rsid w:val="004028E2"/>
    <w:rsid w:val="00402A1F"/>
    <w:rsid w:val="00402B7C"/>
    <w:rsid w:val="0040356D"/>
    <w:rsid w:val="004042EA"/>
    <w:rsid w:val="004061EC"/>
    <w:rsid w:val="0040648C"/>
    <w:rsid w:val="00406579"/>
    <w:rsid w:val="004111A2"/>
    <w:rsid w:val="00411EEC"/>
    <w:rsid w:val="00412164"/>
    <w:rsid w:val="0041269E"/>
    <w:rsid w:val="0041349D"/>
    <w:rsid w:val="004134EE"/>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4BE0"/>
    <w:rsid w:val="00464C69"/>
    <w:rsid w:val="004651D9"/>
    <w:rsid w:val="00465578"/>
    <w:rsid w:val="00465BAD"/>
    <w:rsid w:val="00467668"/>
    <w:rsid w:val="00467D3C"/>
    <w:rsid w:val="0047181E"/>
    <w:rsid w:val="004719F9"/>
    <w:rsid w:val="00471F8B"/>
    <w:rsid w:val="00472D2D"/>
    <w:rsid w:val="004730EB"/>
    <w:rsid w:val="004741F4"/>
    <w:rsid w:val="00474C23"/>
    <w:rsid w:val="00477118"/>
    <w:rsid w:val="00477BCE"/>
    <w:rsid w:val="00477F03"/>
    <w:rsid w:val="00477FB5"/>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C7B"/>
    <w:rsid w:val="004B3586"/>
    <w:rsid w:val="004B3807"/>
    <w:rsid w:val="004B394A"/>
    <w:rsid w:val="004B4486"/>
    <w:rsid w:val="004B45F0"/>
    <w:rsid w:val="004B61D2"/>
    <w:rsid w:val="004B671D"/>
    <w:rsid w:val="004B7326"/>
    <w:rsid w:val="004B7C31"/>
    <w:rsid w:val="004B7E6A"/>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26"/>
    <w:rsid w:val="004D49EF"/>
    <w:rsid w:val="004D5C5E"/>
    <w:rsid w:val="004D6823"/>
    <w:rsid w:val="004D6898"/>
    <w:rsid w:val="004D709D"/>
    <w:rsid w:val="004D70AD"/>
    <w:rsid w:val="004E01EA"/>
    <w:rsid w:val="004E0909"/>
    <w:rsid w:val="004E1535"/>
    <w:rsid w:val="004E16E9"/>
    <w:rsid w:val="004E205F"/>
    <w:rsid w:val="004E21C2"/>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43AD"/>
    <w:rsid w:val="005063CC"/>
    <w:rsid w:val="005065DB"/>
    <w:rsid w:val="00507327"/>
    <w:rsid w:val="00507BE2"/>
    <w:rsid w:val="00511378"/>
    <w:rsid w:val="005115B0"/>
    <w:rsid w:val="00512115"/>
    <w:rsid w:val="00512CDC"/>
    <w:rsid w:val="0051320C"/>
    <w:rsid w:val="0051335E"/>
    <w:rsid w:val="00513CA1"/>
    <w:rsid w:val="00513CCD"/>
    <w:rsid w:val="00513FAC"/>
    <w:rsid w:val="00514842"/>
    <w:rsid w:val="00514C27"/>
    <w:rsid w:val="00517617"/>
    <w:rsid w:val="005179CC"/>
    <w:rsid w:val="00520ADB"/>
    <w:rsid w:val="00520C0E"/>
    <w:rsid w:val="00521389"/>
    <w:rsid w:val="0052212B"/>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2A6C"/>
    <w:rsid w:val="00533E01"/>
    <w:rsid w:val="00534407"/>
    <w:rsid w:val="00534C7F"/>
    <w:rsid w:val="00535092"/>
    <w:rsid w:val="00535C2F"/>
    <w:rsid w:val="005379B9"/>
    <w:rsid w:val="00537FD5"/>
    <w:rsid w:val="0054206D"/>
    <w:rsid w:val="00543280"/>
    <w:rsid w:val="00543576"/>
    <w:rsid w:val="005436DA"/>
    <w:rsid w:val="00545331"/>
    <w:rsid w:val="00545996"/>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17D0"/>
    <w:rsid w:val="0057217F"/>
    <w:rsid w:val="005722D3"/>
    <w:rsid w:val="005728A7"/>
    <w:rsid w:val="00573654"/>
    <w:rsid w:val="00573ECD"/>
    <w:rsid w:val="0057490E"/>
    <w:rsid w:val="00576B68"/>
    <w:rsid w:val="00577B35"/>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65"/>
    <w:rsid w:val="005B2E95"/>
    <w:rsid w:val="005B33C1"/>
    <w:rsid w:val="005B37BE"/>
    <w:rsid w:val="005B59DA"/>
    <w:rsid w:val="005B5A21"/>
    <w:rsid w:val="005B733D"/>
    <w:rsid w:val="005B7BFA"/>
    <w:rsid w:val="005C107B"/>
    <w:rsid w:val="005C4B95"/>
    <w:rsid w:val="005C6D0F"/>
    <w:rsid w:val="005C71B7"/>
    <w:rsid w:val="005D0D37"/>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5E4C"/>
    <w:rsid w:val="005E6729"/>
    <w:rsid w:val="005E721F"/>
    <w:rsid w:val="005E74D6"/>
    <w:rsid w:val="005F080E"/>
    <w:rsid w:val="005F0FDB"/>
    <w:rsid w:val="005F25E2"/>
    <w:rsid w:val="005F39F3"/>
    <w:rsid w:val="005F7D72"/>
    <w:rsid w:val="005F7DEC"/>
    <w:rsid w:val="005F7F40"/>
    <w:rsid w:val="00600289"/>
    <w:rsid w:val="00601325"/>
    <w:rsid w:val="006029B0"/>
    <w:rsid w:val="00603742"/>
    <w:rsid w:val="00603B65"/>
    <w:rsid w:val="006049D2"/>
    <w:rsid w:val="00605592"/>
    <w:rsid w:val="00605868"/>
    <w:rsid w:val="00606650"/>
    <w:rsid w:val="00607C3D"/>
    <w:rsid w:val="006112BA"/>
    <w:rsid w:val="00611719"/>
    <w:rsid w:val="00611E19"/>
    <w:rsid w:val="006121E7"/>
    <w:rsid w:val="00614068"/>
    <w:rsid w:val="00614974"/>
    <w:rsid w:val="006174A2"/>
    <w:rsid w:val="00617CD5"/>
    <w:rsid w:val="00620829"/>
    <w:rsid w:val="00623F05"/>
    <w:rsid w:val="00624938"/>
    <w:rsid w:val="00624AE4"/>
    <w:rsid w:val="00625666"/>
    <w:rsid w:val="00625696"/>
    <w:rsid w:val="00626D23"/>
    <w:rsid w:val="00626FC9"/>
    <w:rsid w:val="0062731C"/>
    <w:rsid w:val="00630C7C"/>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1E7"/>
    <w:rsid w:val="0068259D"/>
    <w:rsid w:val="006833AD"/>
    <w:rsid w:val="006838D9"/>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3019"/>
    <w:rsid w:val="006B3AD1"/>
    <w:rsid w:val="006B6578"/>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6"/>
    <w:rsid w:val="006E49A9"/>
    <w:rsid w:val="006E515B"/>
    <w:rsid w:val="006E543B"/>
    <w:rsid w:val="006E694B"/>
    <w:rsid w:val="006E714A"/>
    <w:rsid w:val="006E775B"/>
    <w:rsid w:val="006F0454"/>
    <w:rsid w:val="006F0C7A"/>
    <w:rsid w:val="006F2ED2"/>
    <w:rsid w:val="006F2F90"/>
    <w:rsid w:val="006F3264"/>
    <w:rsid w:val="006F34E1"/>
    <w:rsid w:val="006F35EC"/>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2CAF"/>
    <w:rsid w:val="00713963"/>
    <w:rsid w:val="0071396B"/>
    <w:rsid w:val="007143DC"/>
    <w:rsid w:val="00716075"/>
    <w:rsid w:val="00717002"/>
    <w:rsid w:val="00720568"/>
    <w:rsid w:val="00720B91"/>
    <w:rsid w:val="0072102E"/>
    <w:rsid w:val="00721EE8"/>
    <w:rsid w:val="00722309"/>
    <w:rsid w:val="00724B7E"/>
    <w:rsid w:val="00724BF9"/>
    <w:rsid w:val="00725696"/>
    <w:rsid w:val="00725784"/>
    <w:rsid w:val="00725875"/>
    <w:rsid w:val="007268A1"/>
    <w:rsid w:val="00730F00"/>
    <w:rsid w:val="007315A1"/>
    <w:rsid w:val="00735295"/>
    <w:rsid w:val="00735A5D"/>
    <w:rsid w:val="00735AC9"/>
    <w:rsid w:val="00735E3F"/>
    <w:rsid w:val="007400E0"/>
    <w:rsid w:val="00742B3D"/>
    <w:rsid w:val="0074457B"/>
    <w:rsid w:val="00744C56"/>
    <w:rsid w:val="00746E8B"/>
    <w:rsid w:val="00747BF7"/>
    <w:rsid w:val="0075079E"/>
    <w:rsid w:val="007514F2"/>
    <w:rsid w:val="0075256C"/>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50EB"/>
    <w:rsid w:val="0077696B"/>
    <w:rsid w:val="007770AD"/>
    <w:rsid w:val="0078049E"/>
    <w:rsid w:val="00780D69"/>
    <w:rsid w:val="00780E3E"/>
    <w:rsid w:val="00782D86"/>
    <w:rsid w:val="00784E7F"/>
    <w:rsid w:val="007850EA"/>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EDE"/>
    <w:rsid w:val="007A1816"/>
    <w:rsid w:val="007A1B58"/>
    <w:rsid w:val="007A1F32"/>
    <w:rsid w:val="007A2543"/>
    <w:rsid w:val="007A2E8E"/>
    <w:rsid w:val="007A327F"/>
    <w:rsid w:val="007A4038"/>
    <w:rsid w:val="007A4BCA"/>
    <w:rsid w:val="007A5280"/>
    <w:rsid w:val="007A67C2"/>
    <w:rsid w:val="007B002F"/>
    <w:rsid w:val="007B0CCD"/>
    <w:rsid w:val="007B1F64"/>
    <w:rsid w:val="007B27B0"/>
    <w:rsid w:val="007B3714"/>
    <w:rsid w:val="007B384E"/>
    <w:rsid w:val="007B41CB"/>
    <w:rsid w:val="007B57A1"/>
    <w:rsid w:val="007B5C32"/>
    <w:rsid w:val="007B6B53"/>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394"/>
    <w:rsid w:val="007D5ACF"/>
    <w:rsid w:val="007D6A3E"/>
    <w:rsid w:val="007D7B3D"/>
    <w:rsid w:val="007D7B51"/>
    <w:rsid w:val="007D7F98"/>
    <w:rsid w:val="007E1EFB"/>
    <w:rsid w:val="007E209C"/>
    <w:rsid w:val="007E24DC"/>
    <w:rsid w:val="007E2782"/>
    <w:rsid w:val="007E2A34"/>
    <w:rsid w:val="007E3E3B"/>
    <w:rsid w:val="007E45B7"/>
    <w:rsid w:val="007E4B25"/>
    <w:rsid w:val="007E4E58"/>
    <w:rsid w:val="007E4F14"/>
    <w:rsid w:val="007E5140"/>
    <w:rsid w:val="007E605B"/>
    <w:rsid w:val="007E6273"/>
    <w:rsid w:val="007E62B5"/>
    <w:rsid w:val="007E695F"/>
    <w:rsid w:val="007E76B5"/>
    <w:rsid w:val="007E77C6"/>
    <w:rsid w:val="007F00DB"/>
    <w:rsid w:val="007F156A"/>
    <w:rsid w:val="007F17C2"/>
    <w:rsid w:val="007F2824"/>
    <w:rsid w:val="007F2AA9"/>
    <w:rsid w:val="007F2D68"/>
    <w:rsid w:val="007F2FCF"/>
    <w:rsid w:val="007F3AAC"/>
    <w:rsid w:val="007F3E82"/>
    <w:rsid w:val="007F40F2"/>
    <w:rsid w:val="007F4374"/>
    <w:rsid w:val="007F4980"/>
    <w:rsid w:val="007F5A92"/>
    <w:rsid w:val="007F5F13"/>
    <w:rsid w:val="007F76DF"/>
    <w:rsid w:val="007F799C"/>
    <w:rsid w:val="007F7DDF"/>
    <w:rsid w:val="00800732"/>
    <w:rsid w:val="0080180B"/>
    <w:rsid w:val="00801909"/>
    <w:rsid w:val="00801B94"/>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598"/>
    <w:rsid w:val="00814B82"/>
    <w:rsid w:val="008153EA"/>
    <w:rsid w:val="008154C8"/>
    <w:rsid w:val="00815DE2"/>
    <w:rsid w:val="00815F4D"/>
    <w:rsid w:val="00816BB0"/>
    <w:rsid w:val="00817267"/>
    <w:rsid w:val="00820A01"/>
    <w:rsid w:val="00820BC6"/>
    <w:rsid w:val="00822477"/>
    <w:rsid w:val="00823A60"/>
    <w:rsid w:val="00824044"/>
    <w:rsid w:val="00827DBA"/>
    <w:rsid w:val="00830C96"/>
    <w:rsid w:val="00831B3D"/>
    <w:rsid w:val="00831F99"/>
    <w:rsid w:val="0083330C"/>
    <w:rsid w:val="00833F88"/>
    <w:rsid w:val="00834855"/>
    <w:rsid w:val="00835300"/>
    <w:rsid w:val="00835521"/>
    <w:rsid w:val="0083555D"/>
    <w:rsid w:val="00835846"/>
    <w:rsid w:val="00835922"/>
    <w:rsid w:val="00837BE5"/>
    <w:rsid w:val="008404F3"/>
    <w:rsid w:val="008416EF"/>
    <w:rsid w:val="008419A4"/>
    <w:rsid w:val="00842E44"/>
    <w:rsid w:val="00844D88"/>
    <w:rsid w:val="00846626"/>
    <w:rsid w:val="008469B2"/>
    <w:rsid w:val="00846C81"/>
    <w:rsid w:val="0084739D"/>
    <w:rsid w:val="00847435"/>
    <w:rsid w:val="00851C78"/>
    <w:rsid w:val="008522A1"/>
    <w:rsid w:val="00854D4C"/>
    <w:rsid w:val="00855F75"/>
    <w:rsid w:val="0085631F"/>
    <w:rsid w:val="00857AC3"/>
    <w:rsid w:val="00861386"/>
    <w:rsid w:val="0086151B"/>
    <w:rsid w:val="00865408"/>
    <w:rsid w:val="008654A5"/>
    <w:rsid w:val="008657E3"/>
    <w:rsid w:val="008668E6"/>
    <w:rsid w:val="00867D82"/>
    <w:rsid w:val="00870D19"/>
    <w:rsid w:val="00872239"/>
    <w:rsid w:val="00873084"/>
    <w:rsid w:val="00873A96"/>
    <w:rsid w:val="00873CC8"/>
    <w:rsid w:val="008748B6"/>
    <w:rsid w:val="00874CD1"/>
    <w:rsid w:val="00876B70"/>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4D52"/>
    <w:rsid w:val="00894D7D"/>
    <w:rsid w:val="0089585E"/>
    <w:rsid w:val="00895DC6"/>
    <w:rsid w:val="00896DB4"/>
    <w:rsid w:val="00897F2E"/>
    <w:rsid w:val="008A0025"/>
    <w:rsid w:val="008A0884"/>
    <w:rsid w:val="008A0C68"/>
    <w:rsid w:val="008A15F2"/>
    <w:rsid w:val="008A16B6"/>
    <w:rsid w:val="008A2235"/>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1CA7"/>
    <w:rsid w:val="008C30F5"/>
    <w:rsid w:val="008C38E3"/>
    <w:rsid w:val="008C3DC1"/>
    <w:rsid w:val="008C4EBE"/>
    <w:rsid w:val="008C6318"/>
    <w:rsid w:val="008D0DB5"/>
    <w:rsid w:val="008D198D"/>
    <w:rsid w:val="008D2914"/>
    <w:rsid w:val="008D2EDC"/>
    <w:rsid w:val="008D6716"/>
    <w:rsid w:val="008E05FC"/>
    <w:rsid w:val="008E0C00"/>
    <w:rsid w:val="008E1750"/>
    <w:rsid w:val="008E1A6E"/>
    <w:rsid w:val="008E202A"/>
    <w:rsid w:val="008E30DD"/>
    <w:rsid w:val="008E3DC0"/>
    <w:rsid w:val="008E4A71"/>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C2F"/>
    <w:rsid w:val="009130B7"/>
    <w:rsid w:val="009133D5"/>
    <w:rsid w:val="00913888"/>
    <w:rsid w:val="00914636"/>
    <w:rsid w:val="00914DAB"/>
    <w:rsid w:val="00914E95"/>
    <w:rsid w:val="0091581A"/>
    <w:rsid w:val="00915E6A"/>
    <w:rsid w:val="00916075"/>
    <w:rsid w:val="00916207"/>
    <w:rsid w:val="009168A4"/>
    <w:rsid w:val="009200DA"/>
    <w:rsid w:val="00920243"/>
    <w:rsid w:val="0092107A"/>
    <w:rsid w:val="009215B2"/>
    <w:rsid w:val="00921E28"/>
    <w:rsid w:val="00924964"/>
    <w:rsid w:val="00925043"/>
    <w:rsid w:val="00925C99"/>
    <w:rsid w:val="009262AB"/>
    <w:rsid w:val="00927083"/>
    <w:rsid w:val="00930CD9"/>
    <w:rsid w:val="009314F5"/>
    <w:rsid w:val="0093197B"/>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046"/>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717"/>
    <w:rsid w:val="0096376A"/>
    <w:rsid w:val="0096516B"/>
    <w:rsid w:val="00966764"/>
    <w:rsid w:val="0096728C"/>
    <w:rsid w:val="00967688"/>
    <w:rsid w:val="009707A3"/>
    <w:rsid w:val="00970FDC"/>
    <w:rsid w:val="009715C7"/>
    <w:rsid w:val="009725C9"/>
    <w:rsid w:val="009728A3"/>
    <w:rsid w:val="00972F3E"/>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739D"/>
    <w:rsid w:val="0098741B"/>
    <w:rsid w:val="0099014A"/>
    <w:rsid w:val="0099026A"/>
    <w:rsid w:val="0099102E"/>
    <w:rsid w:val="009923A2"/>
    <w:rsid w:val="00992BBE"/>
    <w:rsid w:val="00992C38"/>
    <w:rsid w:val="00993057"/>
    <w:rsid w:val="00993356"/>
    <w:rsid w:val="009933AC"/>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7896"/>
    <w:rsid w:val="009B0B7F"/>
    <w:rsid w:val="009B2106"/>
    <w:rsid w:val="009B3530"/>
    <w:rsid w:val="009B4350"/>
    <w:rsid w:val="009B5C0E"/>
    <w:rsid w:val="009B6377"/>
    <w:rsid w:val="009B63A7"/>
    <w:rsid w:val="009B7B6D"/>
    <w:rsid w:val="009C0A3E"/>
    <w:rsid w:val="009C1595"/>
    <w:rsid w:val="009C20B3"/>
    <w:rsid w:val="009C5168"/>
    <w:rsid w:val="009C51BE"/>
    <w:rsid w:val="009C5313"/>
    <w:rsid w:val="009C6776"/>
    <w:rsid w:val="009C7CD8"/>
    <w:rsid w:val="009D0775"/>
    <w:rsid w:val="009D16D6"/>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2747"/>
    <w:rsid w:val="00A0327A"/>
    <w:rsid w:val="00A03396"/>
    <w:rsid w:val="00A04277"/>
    <w:rsid w:val="00A04681"/>
    <w:rsid w:val="00A05AA6"/>
    <w:rsid w:val="00A05C2D"/>
    <w:rsid w:val="00A0604A"/>
    <w:rsid w:val="00A0622A"/>
    <w:rsid w:val="00A105D7"/>
    <w:rsid w:val="00A1095A"/>
    <w:rsid w:val="00A11EA5"/>
    <w:rsid w:val="00A1213A"/>
    <w:rsid w:val="00A13DE9"/>
    <w:rsid w:val="00A13F8E"/>
    <w:rsid w:val="00A14B19"/>
    <w:rsid w:val="00A1507C"/>
    <w:rsid w:val="00A1719A"/>
    <w:rsid w:val="00A174A8"/>
    <w:rsid w:val="00A17A2B"/>
    <w:rsid w:val="00A17BE4"/>
    <w:rsid w:val="00A17D7C"/>
    <w:rsid w:val="00A17EA1"/>
    <w:rsid w:val="00A208F5"/>
    <w:rsid w:val="00A225E4"/>
    <w:rsid w:val="00A2328A"/>
    <w:rsid w:val="00A23741"/>
    <w:rsid w:val="00A24B45"/>
    <w:rsid w:val="00A2555E"/>
    <w:rsid w:val="00A26EFA"/>
    <w:rsid w:val="00A26FC2"/>
    <w:rsid w:val="00A278B0"/>
    <w:rsid w:val="00A30A91"/>
    <w:rsid w:val="00A3157B"/>
    <w:rsid w:val="00A31D7E"/>
    <w:rsid w:val="00A325E5"/>
    <w:rsid w:val="00A33F54"/>
    <w:rsid w:val="00A35EAE"/>
    <w:rsid w:val="00A370C2"/>
    <w:rsid w:val="00A37A78"/>
    <w:rsid w:val="00A413D7"/>
    <w:rsid w:val="00A41777"/>
    <w:rsid w:val="00A420EA"/>
    <w:rsid w:val="00A436AE"/>
    <w:rsid w:val="00A44775"/>
    <w:rsid w:val="00A44F39"/>
    <w:rsid w:val="00A4547E"/>
    <w:rsid w:val="00A4625D"/>
    <w:rsid w:val="00A47710"/>
    <w:rsid w:val="00A47AFC"/>
    <w:rsid w:val="00A501A7"/>
    <w:rsid w:val="00A52EA1"/>
    <w:rsid w:val="00A53F08"/>
    <w:rsid w:val="00A54CF1"/>
    <w:rsid w:val="00A55E65"/>
    <w:rsid w:val="00A56045"/>
    <w:rsid w:val="00A5619E"/>
    <w:rsid w:val="00A56403"/>
    <w:rsid w:val="00A57424"/>
    <w:rsid w:val="00A57737"/>
    <w:rsid w:val="00A60D4F"/>
    <w:rsid w:val="00A617C3"/>
    <w:rsid w:val="00A623CC"/>
    <w:rsid w:val="00A62DE3"/>
    <w:rsid w:val="00A6336D"/>
    <w:rsid w:val="00A6387C"/>
    <w:rsid w:val="00A640DA"/>
    <w:rsid w:val="00A647F8"/>
    <w:rsid w:val="00A64F11"/>
    <w:rsid w:val="00A70F8B"/>
    <w:rsid w:val="00A710D2"/>
    <w:rsid w:val="00A717B3"/>
    <w:rsid w:val="00A71C01"/>
    <w:rsid w:val="00A7450D"/>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6F87"/>
    <w:rsid w:val="00A87741"/>
    <w:rsid w:val="00A90C25"/>
    <w:rsid w:val="00A92FF9"/>
    <w:rsid w:val="00A93A16"/>
    <w:rsid w:val="00A94A41"/>
    <w:rsid w:val="00A95ADE"/>
    <w:rsid w:val="00A95FD3"/>
    <w:rsid w:val="00A96410"/>
    <w:rsid w:val="00A96B81"/>
    <w:rsid w:val="00A972E6"/>
    <w:rsid w:val="00AA0083"/>
    <w:rsid w:val="00AA13AD"/>
    <w:rsid w:val="00AA4763"/>
    <w:rsid w:val="00AA5007"/>
    <w:rsid w:val="00AA5CDC"/>
    <w:rsid w:val="00AA5D1C"/>
    <w:rsid w:val="00AA6AE2"/>
    <w:rsid w:val="00AA6F34"/>
    <w:rsid w:val="00AA74D1"/>
    <w:rsid w:val="00AA7B32"/>
    <w:rsid w:val="00AB1044"/>
    <w:rsid w:val="00AB14BB"/>
    <w:rsid w:val="00AB17E7"/>
    <w:rsid w:val="00AB2564"/>
    <w:rsid w:val="00AB2604"/>
    <w:rsid w:val="00AB28E2"/>
    <w:rsid w:val="00AB2989"/>
    <w:rsid w:val="00AB3418"/>
    <w:rsid w:val="00AB4AC3"/>
    <w:rsid w:val="00AB50C4"/>
    <w:rsid w:val="00AB5F24"/>
    <w:rsid w:val="00AB7023"/>
    <w:rsid w:val="00AC0449"/>
    <w:rsid w:val="00AC0841"/>
    <w:rsid w:val="00AC1ED4"/>
    <w:rsid w:val="00AC3CAC"/>
    <w:rsid w:val="00AC4060"/>
    <w:rsid w:val="00AC454B"/>
    <w:rsid w:val="00AC595D"/>
    <w:rsid w:val="00AC61AF"/>
    <w:rsid w:val="00AC67F9"/>
    <w:rsid w:val="00AD09C5"/>
    <w:rsid w:val="00AD17B2"/>
    <w:rsid w:val="00AD345D"/>
    <w:rsid w:val="00AD34C6"/>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19D3"/>
    <w:rsid w:val="00B03405"/>
    <w:rsid w:val="00B0354C"/>
    <w:rsid w:val="00B0495B"/>
    <w:rsid w:val="00B067B3"/>
    <w:rsid w:val="00B10C3C"/>
    <w:rsid w:val="00B10ECB"/>
    <w:rsid w:val="00B1121E"/>
    <w:rsid w:val="00B124B1"/>
    <w:rsid w:val="00B1322A"/>
    <w:rsid w:val="00B134DB"/>
    <w:rsid w:val="00B15552"/>
    <w:rsid w:val="00B20C3F"/>
    <w:rsid w:val="00B20E8A"/>
    <w:rsid w:val="00B21FC4"/>
    <w:rsid w:val="00B2321E"/>
    <w:rsid w:val="00B23323"/>
    <w:rsid w:val="00B24B07"/>
    <w:rsid w:val="00B24FA2"/>
    <w:rsid w:val="00B2576F"/>
    <w:rsid w:val="00B259AC"/>
    <w:rsid w:val="00B25C79"/>
    <w:rsid w:val="00B25F66"/>
    <w:rsid w:val="00B2658D"/>
    <w:rsid w:val="00B27950"/>
    <w:rsid w:val="00B27F76"/>
    <w:rsid w:val="00B30199"/>
    <w:rsid w:val="00B31CA3"/>
    <w:rsid w:val="00B33B5B"/>
    <w:rsid w:val="00B34D25"/>
    <w:rsid w:val="00B37005"/>
    <w:rsid w:val="00B37901"/>
    <w:rsid w:val="00B37919"/>
    <w:rsid w:val="00B37948"/>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2924"/>
    <w:rsid w:val="00B55865"/>
    <w:rsid w:val="00B6000B"/>
    <w:rsid w:val="00B619D3"/>
    <w:rsid w:val="00B619D6"/>
    <w:rsid w:val="00B61DCC"/>
    <w:rsid w:val="00B62424"/>
    <w:rsid w:val="00B642A8"/>
    <w:rsid w:val="00B6433F"/>
    <w:rsid w:val="00B64625"/>
    <w:rsid w:val="00B64E71"/>
    <w:rsid w:val="00B657F4"/>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C02"/>
    <w:rsid w:val="00B81351"/>
    <w:rsid w:val="00B8136C"/>
    <w:rsid w:val="00B83072"/>
    <w:rsid w:val="00B83E15"/>
    <w:rsid w:val="00B84620"/>
    <w:rsid w:val="00B860CB"/>
    <w:rsid w:val="00B86537"/>
    <w:rsid w:val="00B90323"/>
    <w:rsid w:val="00B905E3"/>
    <w:rsid w:val="00B90A58"/>
    <w:rsid w:val="00B90ADD"/>
    <w:rsid w:val="00B910A4"/>
    <w:rsid w:val="00B91F32"/>
    <w:rsid w:val="00B92436"/>
    <w:rsid w:val="00B927E9"/>
    <w:rsid w:val="00B92FA7"/>
    <w:rsid w:val="00B96E23"/>
    <w:rsid w:val="00B97659"/>
    <w:rsid w:val="00BA06D1"/>
    <w:rsid w:val="00BA0B87"/>
    <w:rsid w:val="00BA1945"/>
    <w:rsid w:val="00BA1EC3"/>
    <w:rsid w:val="00BA25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466F"/>
    <w:rsid w:val="00BB4B2C"/>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72D9"/>
    <w:rsid w:val="00BD0185"/>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2B17"/>
    <w:rsid w:val="00C13286"/>
    <w:rsid w:val="00C13A3C"/>
    <w:rsid w:val="00C1426B"/>
    <w:rsid w:val="00C14D98"/>
    <w:rsid w:val="00C15039"/>
    <w:rsid w:val="00C1505B"/>
    <w:rsid w:val="00C1524E"/>
    <w:rsid w:val="00C15950"/>
    <w:rsid w:val="00C15B95"/>
    <w:rsid w:val="00C168E3"/>
    <w:rsid w:val="00C17141"/>
    <w:rsid w:val="00C17A9B"/>
    <w:rsid w:val="00C20431"/>
    <w:rsid w:val="00C209F5"/>
    <w:rsid w:val="00C20A4A"/>
    <w:rsid w:val="00C21AC7"/>
    <w:rsid w:val="00C2213B"/>
    <w:rsid w:val="00C22924"/>
    <w:rsid w:val="00C234B9"/>
    <w:rsid w:val="00C261F4"/>
    <w:rsid w:val="00C31268"/>
    <w:rsid w:val="00C31E99"/>
    <w:rsid w:val="00C33109"/>
    <w:rsid w:val="00C347E5"/>
    <w:rsid w:val="00C34A6B"/>
    <w:rsid w:val="00C403D4"/>
    <w:rsid w:val="00C406AE"/>
    <w:rsid w:val="00C407EF"/>
    <w:rsid w:val="00C411CD"/>
    <w:rsid w:val="00C42266"/>
    <w:rsid w:val="00C455B9"/>
    <w:rsid w:val="00C46B02"/>
    <w:rsid w:val="00C46CA2"/>
    <w:rsid w:val="00C47AAA"/>
    <w:rsid w:val="00C5178B"/>
    <w:rsid w:val="00C51AD0"/>
    <w:rsid w:val="00C52108"/>
    <w:rsid w:val="00C527DD"/>
    <w:rsid w:val="00C555C5"/>
    <w:rsid w:val="00C5678B"/>
    <w:rsid w:val="00C56B39"/>
    <w:rsid w:val="00C56C3C"/>
    <w:rsid w:val="00C60024"/>
    <w:rsid w:val="00C60A7E"/>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31AA"/>
    <w:rsid w:val="00C738CC"/>
    <w:rsid w:val="00C76015"/>
    <w:rsid w:val="00C77428"/>
    <w:rsid w:val="00C7770F"/>
    <w:rsid w:val="00C779F0"/>
    <w:rsid w:val="00C77D0F"/>
    <w:rsid w:val="00C81457"/>
    <w:rsid w:val="00C81A3B"/>
    <w:rsid w:val="00C81FB7"/>
    <w:rsid w:val="00C81FCB"/>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834"/>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4A33"/>
    <w:rsid w:val="00CE029E"/>
    <w:rsid w:val="00CE0496"/>
    <w:rsid w:val="00CE0734"/>
    <w:rsid w:val="00CE1DAF"/>
    <w:rsid w:val="00CE1FB7"/>
    <w:rsid w:val="00CE4CEF"/>
    <w:rsid w:val="00CE779F"/>
    <w:rsid w:val="00CE7853"/>
    <w:rsid w:val="00CF0B5C"/>
    <w:rsid w:val="00CF1915"/>
    <w:rsid w:val="00CF1A93"/>
    <w:rsid w:val="00CF2126"/>
    <w:rsid w:val="00CF237C"/>
    <w:rsid w:val="00CF26D0"/>
    <w:rsid w:val="00CF2951"/>
    <w:rsid w:val="00CF2CCF"/>
    <w:rsid w:val="00CF3582"/>
    <w:rsid w:val="00CF3BCA"/>
    <w:rsid w:val="00CF46CC"/>
    <w:rsid w:val="00CF4A2C"/>
    <w:rsid w:val="00CF610F"/>
    <w:rsid w:val="00CF6E25"/>
    <w:rsid w:val="00CF7BDB"/>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21B4"/>
    <w:rsid w:val="00D12E37"/>
    <w:rsid w:val="00D13040"/>
    <w:rsid w:val="00D13D6C"/>
    <w:rsid w:val="00D14778"/>
    <w:rsid w:val="00D14C98"/>
    <w:rsid w:val="00D1635B"/>
    <w:rsid w:val="00D170FC"/>
    <w:rsid w:val="00D17F87"/>
    <w:rsid w:val="00D20422"/>
    <w:rsid w:val="00D208F9"/>
    <w:rsid w:val="00D211F4"/>
    <w:rsid w:val="00D211FE"/>
    <w:rsid w:val="00D24689"/>
    <w:rsid w:val="00D26646"/>
    <w:rsid w:val="00D26FC2"/>
    <w:rsid w:val="00D276E9"/>
    <w:rsid w:val="00D27FB7"/>
    <w:rsid w:val="00D3018E"/>
    <w:rsid w:val="00D32670"/>
    <w:rsid w:val="00D32D73"/>
    <w:rsid w:val="00D330A8"/>
    <w:rsid w:val="00D3312F"/>
    <w:rsid w:val="00D33FD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14"/>
    <w:rsid w:val="00D53CD9"/>
    <w:rsid w:val="00D53DE0"/>
    <w:rsid w:val="00D5580D"/>
    <w:rsid w:val="00D55ABB"/>
    <w:rsid w:val="00D55BE5"/>
    <w:rsid w:val="00D605B8"/>
    <w:rsid w:val="00D607F2"/>
    <w:rsid w:val="00D6240E"/>
    <w:rsid w:val="00D633DC"/>
    <w:rsid w:val="00D63471"/>
    <w:rsid w:val="00D6375C"/>
    <w:rsid w:val="00D63B58"/>
    <w:rsid w:val="00D64095"/>
    <w:rsid w:val="00D64B4B"/>
    <w:rsid w:val="00D64CC6"/>
    <w:rsid w:val="00D65584"/>
    <w:rsid w:val="00D66D5C"/>
    <w:rsid w:val="00D677C9"/>
    <w:rsid w:val="00D70882"/>
    <w:rsid w:val="00D70991"/>
    <w:rsid w:val="00D7233C"/>
    <w:rsid w:val="00D72658"/>
    <w:rsid w:val="00D72791"/>
    <w:rsid w:val="00D72B77"/>
    <w:rsid w:val="00D736C0"/>
    <w:rsid w:val="00D7399D"/>
    <w:rsid w:val="00D73BC9"/>
    <w:rsid w:val="00D7476E"/>
    <w:rsid w:val="00D762C6"/>
    <w:rsid w:val="00D779D5"/>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4F8"/>
    <w:rsid w:val="00DB55ED"/>
    <w:rsid w:val="00DB5B74"/>
    <w:rsid w:val="00DB5BD3"/>
    <w:rsid w:val="00DB5E36"/>
    <w:rsid w:val="00DB6287"/>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618"/>
    <w:rsid w:val="00DD66C9"/>
    <w:rsid w:val="00DD6833"/>
    <w:rsid w:val="00DD68CE"/>
    <w:rsid w:val="00DD6A00"/>
    <w:rsid w:val="00DD7676"/>
    <w:rsid w:val="00DE055B"/>
    <w:rsid w:val="00DE0620"/>
    <w:rsid w:val="00DE1418"/>
    <w:rsid w:val="00DE241D"/>
    <w:rsid w:val="00DE2EAA"/>
    <w:rsid w:val="00DE31A0"/>
    <w:rsid w:val="00DE475E"/>
    <w:rsid w:val="00DE4C06"/>
    <w:rsid w:val="00DE553E"/>
    <w:rsid w:val="00DE6598"/>
    <w:rsid w:val="00DE7426"/>
    <w:rsid w:val="00DF18B4"/>
    <w:rsid w:val="00DF3839"/>
    <w:rsid w:val="00DF574E"/>
    <w:rsid w:val="00DF5AC3"/>
    <w:rsid w:val="00DF6AD9"/>
    <w:rsid w:val="00DF6DDC"/>
    <w:rsid w:val="00DF7DA6"/>
    <w:rsid w:val="00DF7EA5"/>
    <w:rsid w:val="00E01722"/>
    <w:rsid w:val="00E0200D"/>
    <w:rsid w:val="00E02F36"/>
    <w:rsid w:val="00E03FEF"/>
    <w:rsid w:val="00E04793"/>
    <w:rsid w:val="00E05143"/>
    <w:rsid w:val="00E05A3B"/>
    <w:rsid w:val="00E06178"/>
    <w:rsid w:val="00E07D23"/>
    <w:rsid w:val="00E10D41"/>
    <w:rsid w:val="00E10EC1"/>
    <w:rsid w:val="00E12479"/>
    <w:rsid w:val="00E12BEE"/>
    <w:rsid w:val="00E1441D"/>
    <w:rsid w:val="00E1565D"/>
    <w:rsid w:val="00E15A52"/>
    <w:rsid w:val="00E15C57"/>
    <w:rsid w:val="00E1616B"/>
    <w:rsid w:val="00E17868"/>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3967"/>
    <w:rsid w:val="00E34519"/>
    <w:rsid w:val="00E34E5F"/>
    <w:rsid w:val="00E34EF0"/>
    <w:rsid w:val="00E350DA"/>
    <w:rsid w:val="00E3528F"/>
    <w:rsid w:val="00E35C2C"/>
    <w:rsid w:val="00E409CA"/>
    <w:rsid w:val="00E416D3"/>
    <w:rsid w:val="00E42B09"/>
    <w:rsid w:val="00E433E7"/>
    <w:rsid w:val="00E4611F"/>
    <w:rsid w:val="00E461A8"/>
    <w:rsid w:val="00E47537"/>
    <w:rsid w:val="00E5057B"/>
    <w:rsid w:val="00E50A71"/>
    <w:rsid w:val="00E5135A"/>
    <w:rsid w:val="00E51B1B"/>
    <w:rsid w:val="00E51DE7"/>
    <w:rsid w:val="00E528B0"/>
    <w:rsid w:val="00E52C54"/>
    <w:rsid w:val="00E533FA"/>
    <w:rsid w:val="00E53EE1"/>
    <w:rsid w:val="00E53F84"/>
    <w:rsid w:val="00E549F8"/>
    <w:rsid w:val="00E569D0"/>
    <w:rsid w:val="00E61E2F"/>
    <w:rsid w:val="00E63911"/>
    <w:rsid w:val="00E63C1B"/>
    <w:rsid w:val="00E65243"/>
    <w:rsid w:val="00E65FEB"/>
    <w:rsid w:val="00E73D74"/>
    <w:rsid w:val="00E762A5"/>
    <w:rsid w:val="00E8008A"/>
    <w:rsid w:val="00E8128A"/>
    <w:rsid w:val="00E81604"/>
    <w:rsid w:val="00E81830"/>
    <w:rsid w:val="00E8248D"/>
    <w:rsid w:val="00E82675"/>
    <w:rsid w:val="00E83AAE"/>
    <w:rsid w:val="00E84784"/>
    <w:rsid w:val="00E847DA"/>
    <w:rsid w:val="00E8488D"/>
    <w:rsid w:val="00E85543"/>
    <w:rsid w:val="00E87645"/>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27D9"/>
    <w:rsid w:val="00EA4A2C"/>
    <w:rsid w:val="00EA4F8E"/>
    <w:rsid w:val="00EA5475"/>
    <w:rsid w:val="00EA65C9"/>
    <w:rsid w:val="00EA6911"/>
    <w:rsid w:val="00EB037F"/>
    <w:rsid w:val="00EB1C70"/>
    <w:rsid w:val="00EB2F3E"/>
    <w:rsid w:val="00EB4915"/>
    <w:rsid w:val="00EB6957"/>
    <w:rsid w:val="00EC0553"/>
    <w:rsid w:val="00EC09BF"/>
    <w:rsid w:val="00EC10E6"/>
    <w:rsid w:val="00EC25F0"/>
    <w:rsid w:val="00EC2982"/>
    <w:rsid w:val="00EC337E"/>
    <w:rsid w:val="00EC344E"/>
    <w:rsid w:val="00EC4108"/>
    <w:rsid w:val="00EC47C0"/>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7837"/>
    <w:rsid w:val="00ED7F05"/>
    <w:rsid w:val="00ED7F56"/>
    <w:rsid w:val="00EE03DD"/>
    <w:rsid w:val="00EE309F"/>
    <w:rsid w:val="00EE3C48"/>
    <w:rsid w:val="00EE3E8E"/>
    <w:rsid w:val="00EE41B1"/>
    <w:rsid w:val="00EE4EBE"/>
    <w:rsid w:val="00EE60DB"/>
    <w:rsid w:val="00EE6C3E"/>
    <w:rsid w:val="00EF0BE1"/>
    <w:rsid w:val="00EF2B0A"/>
    <w:rsid w:val="00EF3005"/>
    <w:rsid w:val="00EF33B7"/>
    <w:rsid w:val="00EF3611"/>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C3C"/>
    <w:rsid w:val="00F03E4D"/>
    <w:rsid w:val="00F046D0"/>
    <w:rsid w:val="00F053D7"/>
    <w:rsid w:val="00F06341"/>
    <w:rsid w:val="00F076DE"/>
    <w:rsid w:val="00F077DB"/>
    <w:rsid w:val="00F07DB7"/>
    <w:rsid w:val="00F10151"/>
    <w:rsid w:val="00F1015C"/>
    <w:rsid w:val="00F10CA7"/>
    <w:rsid w:val="00F113EA"/>
    <w:rsid w:val="00F118E8"/>
    <w:rsid w:val="00F11FA8"/>
    <w:rsid w:val="00F130CE"/>
    <w:rsid w:val="00F13B1B"/>
    <w:rsid w:val="00F13E0C"/>
    <w:rsid w:val="00F144AD"/>
    <w:rsid w:val="00F1473B"/>
    <w:rsid w:val="00F147D0"/>
    <w:rsid w:val="00F15104"/>
    <w:rsid w:val="00F1528F"/>
    <w:rsid w:val="00F166F4"/>
    <w:rsid w:val="00F16E4E"/>
    <w:rsid w:val="00F20410"/>
    <w:rsid w:val="00F21368"/>
    <w:rsid w:val="00F21462"/>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522F7"/>
    <w:rsid w:val="00F52AA3"/>
    <w:rsid w:val="00F52FDC"/>
    <w:rsid w:val="00F53231"/>
    <w:rsid w:val="00F5476F"/>
    <w:rsid w:val="00F558A7"/>
    <w:rsid w:val="00F55BB4"/>
    <w:rsid w:val="00F56509"/>
    <w:rsid w:val="00F569D6"/>
    <w:rsid w:val="00F56C3B"/>
    <w:rsid w:val="00F60174"/>
    <w:rsid w:val="00F60573"/>
    <w:rsid w:val="00F60A74"/>
    <w:rsid w:val="00F616E9"/>
    <w:rsid w:val="00F61AD2"/>
    <w:rsid w:val="00F648C6"/>
    <w:rsid w:val="00F64ADD"/>
    <w:rsid w:val="00F66015"/>
    <w:rsid w:val="00F6606C"/>
    <w:rsid w:val="00F6675E"/>
    <w:rsid w:val="00F675A5"/>
    <w:rsid w:val="00F70657"/>
    <w:rsid w:val="00F71173"/>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2E"/>
    <w:rsid w:val="00F85C96"/>
    <w:rsid w:val="00F87860"/>
    <w:rsid w:val="00F8796B"/>
    <w:rsid w:val="00F909E4"/>
    <w:rsid w:val="00F924B8"/>
    <w:rsid w:val="00F9313A"/>
    <w:rsid w:val="00F934C6"/>
    <w:rsid w:val="00F934E2"/>
    <w:rsid w:val="00F93671"/>
    <w:rsid w:val="00F93B7F"/>
    <w:rsid w:val="00F94259"/>
    <w:rsid w:val="00F94B39"/>
    <w:rsid w:val="00F978D9"/>
    <w:rsid w:val="00F97952"/>
    <w:rsid w:val="00FA0837"/>
    <w:rsid w:val="00FA0A12"/>
    <w:rsid w:val="00FA2B3A"/>
    <w:rsid w:val="00FA43D5"/>
    <w:rsid w:val="00FA518F"/>
    <w:rsid w:val="00FA67B2"/>
    <w:rsid w:val="00FA6D5C"/>
    <w:rsid w:val="00FA76AE"/>
    <w:rsid w:val="00FA7C8E"/>
    <w:rsid w:val="00FA7EAD"/>
    <w:rsid w:val="00FB0575"/>
    <w:rsid w:val="00FB12E6"/>
    <w:rsid w:val="00FB1F6E"/>
    <w:rsid w:val="00FB2C82"/>
    <w:rsid w:val="00FB3A38"/>
    <w:rsid w:val="00FB401E"/>
    <w:rsid w:val="00FB46FB"/>
    <w:rsid w:val="00FB4DD4"/>
    <w:rsid w:val="00FB5CE6"/>
    <w:rsid w:val="00FB6652"/>
    <w:rsid w:val="00FB7F59"/>
    <w:rsid w:val="00FC0BDB"/>
    <w:rsid w:val="00FC1A02"/>
    <w:rsid w:val="00FC2383"/>
    <w:rsid w:val="00FC2977"/>
    <w:rsid w:val="00FC2AA2"/>
    <w:rsid w:val="00FC34EC"/>
    <w:rsid w:val="00FC36B7"/>
    <w:rsid w:val="00FC3FE9"/>
    <w:rsid w:val="00FC4A91"/>
    <w:rsid w:val="00FC4F95"/>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E17"/>
    <w:rsid w:val="00FE20B6"/>
    <w:rsid w:val="00FE3340"/>
    <w:rsid w:val="00FE4519"/>
    <w:rsid w:val="00FE506E"/>
    <w:rsid w:val="00FE5578"/>
    <w:rsid w:val="00FE5673"/>
    <w:rsid w:val="00FE574E"/>
    <w:rsid w:val="00FE673D"/>
    <w:rsid w:val="00FE7AE6"/>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1FB7"/>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d">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a">
    <w:name w:val="Subtle Emphasis"/>
    <w:basedOn w:val="a2"/>
    <w:uiPriority w:val="19"/>
    <w:qFormat/>
    <w:rsid w:val="00FD3CD9"/>
    <w:rPr>
      <w:i/>
      <w:iCs/>
      <w:color w:val="404040" w:themeColor="text1" w:themeTint="BF"/>
    </w:rPr>
  </w:style>
  <w:style w:type="paragraph" w:styleId="affb">
    <w:name w:val="No Spacing"/>
    <w:uiPriority w:val="1"/>
    <w:qFormat/>
    <w:rsid w:val="00FD3CD9"/>
    <w:rPr>
      <w:sz w:val="24"/>
      <w:szCs w:val="24"/>
    </w:rPr>
  </w:style>
  <w:style w:type="character" w:styleId="affc">
    <w:name w:val="annotation reference"/>
    <w:basedOn w:val="a2"/>
    <w:rsid w:val="0016586E"/>
    <w:rPr>
      <w:sz w:val="16"/>
      <w:szCs w:val="16"/>
    </w:rPr>
  </w:style>
  <w:style w:type="paragraph" w:styleId="affd">
    <w:name w:val="annotation text"/>
    <w:basedOn w:val="a1"/>
    <w:link w:val="affe"/>
    <w:rsid w:val="0016586E"/>
    <w:rPr>
      <w:sz w:val="20"/>
      <w:szCs w:val="20"/>
    </w:rPr>
  </w:style>
  <w:style w:type="character" w:customStyle="1" w:styleId="affe">
    <w:name w:val="Текст примечания Знак"/>
    <w:basedOn w:val="a2"/>
    <w:link w:val="affd"/>
    <w:rsid w:val="0016586E"/>
  </w:style>
  <w:style w:type="paragraph" w:styleId="afff">
    <w:name w:val="annotation subject"/>
    <w:basedOn w:val="affd"/>
    <w:next w:val="affd"/>
    <w:link w:val="afff0"/>
    <w:semiHidden/>
    <w:unhideWhenUsed/>
    <w:rsid w:val="0016586E"/>
    <w:rPr>
      <w:b/>
      <w:bCs/>
    </w:rPr>
  </w:style>
  <w:style w:type="character" w:customStyle="1" w:styleId="afff0">
    <w:name w:val="Тема примечания Знак"/>
    <w:basedOn w:val="affe"/>
    <w:link w:val="afff"/>
    <w:semiHidden/>
    <w:rsid w:val="001658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link.springer.com/" TargetMode="Externa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lib.alpinadigita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24" Type="http://schemas.openxmlformats.org/officeDocument/2006/relationships/hyperlink" Target="https://onlinelibrary.wiley.com/"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s://www.oecd-ilibrary.or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bs.prospekt.org/book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www.sciencedirect.com" TargetMode="Externa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374D1-74EB-4DF1-AF64-CCD11586DD8D}">
  <ds:schemaRefs>
    <ds:schemaRef ds:uri="http://schemas.microsoft.com/sharepoint/v3/contenttype/forms"/>
  </ds:schemaRefs>
</ds:datastoreItem>
</file>

<file path=customXml/itemProps2.xml><?xml version="1.0" encoding="utf-8"?>
<ds:datastoreItem xmlns:ds="http://schemas.openxmlformats.org/officeDocument/2006/customXml" ds:itemID="{5046BA02-C71B-456F-A746-0151936A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06222E-0594-43F8-8013-CBD09EC2EC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BECF65-7A42-45E9-959A-DADE65D43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6266</Words>
  <Characters>35720</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41903</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5</cp:revision>
  <cp:lastPrinted>2019-02-18T10:49:00Z</cp:lastPrinted>
  <dcterms:created xsi:type="dcterms:W3CDTF">2023-09-26T12:54:00Z</dcterms:created>
  <dcterms:modified xsi:type="dcterms:W3CDTF">2024-02-08T05:23:00Z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